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0C03B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              </w:t>
      </w:r>
      <w:r>
        <w:rPr>
          <w:rFonts w:hint="eastAsia"/>
          <w:spacing w:val="20"/>
          <w:w w:val="200"/>
        </w:rPr>
        <w:t>競　技　注　意　事　項</w:t>
      </w:r>
    </w:p>
    <w:p w14:paraId="471B7E4F" w14:textId="77777777" w:rsidR="003A13A7" w:rsidRDefault="003A13A7">
      <w:pPr>
        <w:adjustRightInd/>
        <w:rPr>
          <w:rFonts w:hAnsi="Times New Roman" w:cs="Times New Roman"/>
          <w:spacing w:val="22"/>
        </w:rPr>
      </w:pPr>
    </w:p>
    <w:p w14:paraId="04C9859A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</w:t>
      </w:r>
      <w:r>
        <w:rPr>
          <w:rFonts w:hint="eastAsia"/>
        </w:rPr>
        <w:t>１　競技規則について</w:t>
      </w:r>
    </w:p>
    <w:p w14:paraId="421723CF" w14:textId="4662FF0F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</w:t>
      </w:r>
      <w:r>
        <w:rPr>
          <w:rFonts w:hint="eastAsia"/>
        </w:rPr>
        <w:t>本大会は、２０２</w:t>
      </w:r>
      <w:r w:rsidR="00E2598E">
        <w:rPr>
          <w:rFonts w:hint="eastAsia"/>
        </w:rPr>
        <w:t>２</w:t>
      </w:r>
      <w:r>
        <w:rPr>
          <w:rFonts w:hint="eastAsia"/>
        </w:rPr>
        <w:t>年度日本陸上競技連盟規則によって行う。</w:t>
      </w:r>
    </w:p>
    <w:p w14:paraId="0CC5A541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招集について</w:t>
      </w:r>
    </w:p>
    <w:p w14:paraId="1561550E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</w:t>
      </w:r>
      <w:r>
        <w:rPr>
          <w:rFonts w:hint="eastAsia"/>
        </w:rPr>
        <w:t>（１）競技者招集所は、スタンド下雨天練習場に設ける。</w:t>
      </w:r>
    </w:p>
    <w:p w14:paraId="5208B487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</w:t>
      </w:r>
      <w:r>
        <w:rPr>
          <w:rFonts w:hint="eastAsia"/>
        </w:rPr>
        <w:t>（２）招集完了時刻は、下記の通りとする。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1875"/>
        <w:gridCol w:w="1729"/>
      </w:tblGrid>
      <w:tr w:rsidR="003A13A7" w14:paraId="5EEA8BF0" w14:textId="77777777" w:rsidTr="00496FFD">
        <w:trPr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C9AC6" w14:textId="77777777" w:rsidR="003A13A7" w:rsidRDefault="003A13A7" w:rsidP="00496FFD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Times New Roman" w:cs="Times New Roman"/>
                <w:spacing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D2E93" w14:textId="306A3260" w:rsidR="003A13A7" w:rsidRDefault="003E24E2" w:rsidP="00496FFD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招集開始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AC9BF" w14:textId="2F228C1B" w:rsidR="003A13A7" w:rsidRDefault="003E24E2" w:rsidP="00496FFD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招集完了</w:t>
            </w:r>
          </w:p>
        </w:tc>
      </w:tr>
      <w:tr w:rsidR="003A13A7" w14:paraId="110E4735" w14:textId="77777777" w:rsidTr="00496FFD">
        <w:trPr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E2C68" w14:textId="77777777" w:rsidR="003A13A7" w:rsidRDefault="003E24E2" w:rsidP="00496FFD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トラック競技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8A694" w14:textId="68B49B22" w:rsidR="003A13A7" w:rsidRDefault="003E24E2" w:rsidP="00496FFD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４０分前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FE3AD" w14:textId="64135238" w:rsidR="003A13A7" w:rsidRDefault="003E24E2" w:rsidP="00496FFD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２０分前</w:t>
            </w:r>
          </w:p>
        </w:tc>
      </w:tr>
      <w:tr w:rsidR="003A13A7" w14:paraId="4301CFCE" w14:textId="77777777" w:rsidTr="00496FFD">
        <w:trPr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B9CB" w14:textId="544616B8" w:rsidR="003A13A7" w:rsidRDefault="003E24E2" w:rsidP="00496FFD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フィールド競技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620D" w14:textId="2481E3DB" w:rsidR="003A13A7" w:rsidRDefault="003E24E2" w:rsidP="00496FFD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９０分前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63FD" w14:textId="04BAB6C4" w:rsidR="003A13A7" w:rsidRDefault="003E24E2" w:rsidP="00496FFD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６０分前</w:t>
            </w:r>
          </w:p>
        </w:tc>
      </w:tr>
    </w:tbl>
    <w:p w14:paraId="378DE515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</w:t>
      </w:r>
      <w:r>
        <w:rPr>
          <w:rFonts w:hint="eastAsia"/>
        </w:rPr>
        <w:t>（３）招集完了時刻に遅れた者は当該競技種目を棄権したものとみなす。</w:t>
      </w:r>
    </w:p>
    <w:p w14:paraId="599A28E6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</w:t>
      </w:r>
      <w:r>
        <w:rPr>
          <w:rFonts w:hint="eastAsia"/>
        </w:rPr>
        <w:t>（４）招集の手順</w:t>
      </w:r>
    </w:p>
    <w:p w14:paraId="0A1FEA55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      </w:t>
      </w:r>
      <w:r>
        <w:rPr>
          <w:rFonts w:hint="eastAsia"/>
        </w:rPr>
        <w:t>（ア）競技者は招集所に掲示した用紙に、本人又は代理人がチェックする。</w:t>
      </w:r>
    </w:p>
    <w:p w14:paraId="056D6C24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      </w:t>
      </w:r>
      <w:r>
        <w:rPr>
          <w:rFonts w:hint="eastAsia"/>
        </w:rPr>
        <w:t>（イ）最終点呼は現地で行う。その際にアスリートビブスの確認を受ける。</w:t>
      </w:r>
    </w:p>
    <w:p w14:paraId="51DA4977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      </w:t>
      </w:r>
      <w:r>
        <w:rPr>
          <w:rFonts w:hint="eastAsia"/>
        </w:rPr>
        <w:t>（ウ）代理人による最終点呼は原則として認めない。但し、２種目を同時に兼</w:t>
      </w:r>
    </w:p>
    <w:p w14:paraId="3E413066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　　　ねて出場する者は、あらかじめ、競技者係に申し出ること。</w:t>
      </w:r>
    </w:p>
    <w:p w14:paraId="65EA8E8C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      </w:t>
      </w:r>
      <w:r>
        <w:rPr>
          <w:rFonts w:hint="eastAsia"/>
        </w:rPr>
        <w:t>（エ）リレー競技に出場するチームは、競技開始の１時間前までに招集所にオー</w:t>
      </w:r>
    </w:p>
    <w:p w14:paraId="726B745D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　　　ダー用紙を提出すること。なお、オーダー用紙提出は招集を受けたことに</w:t>
      </w:r>
    </w:p>
    <w:p w14:paraId="1F5BF605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　　　はならないので、改めて、２０分前までに招集を受けること。</w:t>
      </w:r>
    </w:p>
    <w:p w14:paraId="25F9D664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      </w:t>
      </w:r>
      <w:r>
        <w:rPr>
          <w:rFonts w:hint="eastAsia"/>
        </w:rPr>
        <w:t>（オ）棄権する者は、招集所に用意している棄権届に必要事項を記入し、招集開</w:t>
      </w:r>
    </w:p>
    <w:p w14:paraId="7CA2731F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　　　始時間までに招集所に提出すること。</w:t>
      </w:r>
    </w:p>
    <w:p w14:paraId="3E196EF7" w14:textId="2BA89AA7" w:rsidR="003A13A7" w:rsidRDefault="003E24E2" w:rsidP="00D05992">
      <w:pPr>
        <w:adjustRightInd/>
        <w:rPr>
          <w:rFonts w:hAnsi="Times New Roman" w:cs="Times New Roman"/>
          <w:spacing w:val="22"/>
        </w:rPr>
      </w:pPr>
      <w:r>
        <w:t xml:space="preserve">      </w:t>
      </w:r>
    </w:p>
    <w:p w14:paraId="70C2DAD6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</w:t>
      </w:r>
      <w:r>
        <w:rPr>
          <w:rFonts w:hint="eastAsia"/>
        </w:rPr>
        <w:t>３　競技用靴について</w:t>
      </w:r>
    </w:p>
    <w:p w14:paraId="7E522D2A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</w:t>
      </w:r>
      <w:r>
        <w:rPr>
          <w:rFonts w:hint="eastAsia"/>
        </w:rPr>
        <w:t>（１）スパイクは平行ピンとする。長さは９</w:t>
      </w:r>
      <w:r>
        <w:t>mm</w:t>
      </w:r>
      <w:r>
        <w:rPr>
          <w:rFonts w:hint="eastAsia"/>
        </w:rPr>
        <w:t>以下とし、走高跳及びやり投げの場合は</w:t>
      </w:r>
    </w:p>
    <w:p w14:paraId="319B93FA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１２</w:t>
      </w:r>
      <w:r>
        <w:t>mm</w:t>
      </w:r>
      <w:r>
        <w:rPr>
          <w:rFonts w:hint="eastAsia"/>
        </w:rPr>
        <w:t>以下とする。本数は１１本以内とする。</w:t>
      </w:r>
    </w:p>
    <w:p w14:paraId="1091DA20" w14:textId="77777777" w:rsidR="0071188E" w:rsidRDefault="003E24E2">
      <w:pPr>
        <w:adjustRightInd/>
        <w:ind w:left="702"/>
      </w:pPr>
      <w:r>
        <w:rPr>
          <w:rFonts w:hint="eastAsia"/>
        </w:rPr>
        <w:t>（２）フィールド競技用シューズのＴＲ５．</w:t>
      </w:r>
      <w:r w:rsidR="0071188E">
        <w:rPr>
          <w:rFonts w:hint="eastAsia"/>
        </w:rPr>
        <w:t>１３．３</w:t>
      </w:r>
      <w:r>
        <w:rPr>
          <w:rFonts w:hint="eastAsia"/>
        </w:rPr>
        <w:t>については適応除外（国内ルール）</w:t>
      </w:r>
    </w:p>
    <w:p w14:paraId="6A644821" w14:textId="5AB57D68" w:rsidR="003A13A7" w:rsidRDefault="003E24E2" w:rsidP="0071188E">
      <w:pPr>
        <w:adjustRightInd/>
        <w:ind w:left="702" w:firstLineChars="300" w:firstLine="696"/>
      </w:pPr>
      <w:r>
        <w:rPr>
          <w:rFonts w:hint="eastAsia"/>
        </w:rPr>
        <w:t>とする。</w:t>
      </w:r>
      <w:r w:rsidR="0071188E">
        <w:rPr>
          <w:rFonts w:hint="eastAsia"/>
        </w:rPr>
        <w:t>これにより、靴厚底の確認の計測は行われない。ただし、国際大会に出場</w:t>
      </w:r>
    </w:p>
    <w:p w14:paraId="7F98E235" w14:textId="48ABFAE8" w:rsidR="0071188E" w:rsidRDefault="0071188E" w:rsidP="0071188E">
      <w:pPr>
        <w:adjustRightInd/>
        <w:ind w:left="702" w:firstLineChars="300" w:firstLine="696"/>
        <w:rPr>
          <w:rFonts w:hAnsi="Times New Roman" w:cs="Times New Roman" w:hint="eastAsia"/>
          <w:spacing w:val="22"/>
        </w:rPr>
      </w:pPr>
      <w:r>
        <w:rPr>
          <w:rFonts w:hint="eastAsia"/>
        </w:rPr>
        <w:t>する場合、当該競技の競技者に限り靴厚底の確認を実施することがある。</w:t>
      </w:r>
    </w:p>
    <w:p w14:paraId="24301612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</w:t>
      </w:r>
      <w:r>
        <w:rPr>
          <w:rFonts w:hint="eastAsia"/>
        </w:rPr>
        <w:t>４　アスリートビブスについて</w:t>
      </w:r>
    </w:p>
    <w:p w14:paraId="63CB8295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</w:t>
      </w:r>
      <w:r>
        <w:rPr>
          <w:rFonts w:hint="eastAsia"/>
        </w:rPr>
        <w:t>（１）アスリートビブスはユニフォームの胸部と背部につける。但し、走高跳、棒高跳、</w:t>
      </w:r>
    </w:p>
    <w:p w14:paraId="115D8A5D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走幅跳、三段跳に出場する選手は、胸部又は背部だけでもよい。</w:t>
      </w:r>
    </w:p>
    <w:p w14:paraId="4C91CB68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</w:t>
      </w:r>
      <w:r>
        <w:rPr>
          <w:rFonts w:hint="eastAsia"/>
        </w:rPr>
        <w:t>（２）トラック競技の出場者は、写真判定用の腰ナンバーカードを競技者係で受け取り、</w:t>
      </w:r>
    </w:p>
    <w:p w14:paraId="10352269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パンツの右側後方につける。腰ナンバーカードは競技終了後、速やかに競技者係</w:t>
      </w:r>
    </w:p>
    <w:p w14:paraId="6175D083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に返却すること。</w:t>
      </w:r>
    </w:p>
    <w:p w14:paraId="7FCD1E88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５　競技の抽選ならびに番組編成について</w:t>
      </w:r>
    </w:p>
    <w:p w14:paraId="7B194BA7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（１）トラック競技の準決勝・決勝については、番組編成係において公平に組合せ、</w:t>
      </w:r>
    </w:p>
    <w:p w14:paraId="14783670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レーン順を決め、掲示板に掲示する。</w:t>
      </w:r>
    </w:p>
    <w:p w14:paraId="62CD2866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</w:t>
      </w:r>
      <w:r>
        <w:rPr>
          <w:rFonts w:hint="eastAsia"/>
        </w:rPr>
        <w:t>（２）トラック競技においてプラス出場者を決める時、その最下位で同タイム者が出</w:t>
      </w:r>
    </w:p>
    <w:p w14:paraId="7393B65B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た場合は下記の方法で決める。</w:t>
      </w:r>
    </w:p>
    <w:p w14:paraId="04C7B115" w14:textId="2BF6C492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</w:t>
      </w:r>
      <w:r>
        <w:rPr>
          <w:rFonts w:hint="eastAsia"/>
        </w:rPr>
        <w:t>・</w:t>
      </w:r>
      <w:r>
        <w:t>100m</w:t>
      </w:r>
      <w:r>
        <w:rPr>
          <w:rFonts w:hint="eastAsia"/>
        </w:rPr>
        <w:t>､</w:t>
      </w:r>
      <w:r>
        <w:t>200m</w:t>
      </w:r>
      <w:r>
        <w:rPr>
          <w:rFonts w:hint="eastAsia"/>
        </w:rPr>
        <w:t>､</w:t>
      </w:r>
      <w:r>
        <w:t>400m</w:t>
      </w:r>
      <w:r>
        <w:rPr>
          <w:rFonts w:hint="eastAsia"/>
        </w:rPr>
        <w:t>､</w:t>
      </w:r>
      <w:r>
        <w:t>800m</w:t>
      </w:r>
      <w:r>
        <w:rPr>
          <w:rFonts w:hint="eastAsia"/>
        </w:rPr>
        <w:t>､</w:t>
      </w:r>
      <w:r>
        <w:t>100mH</w:t>
      </w:r>
      <w:r>
        <w:rPr>
          <w:rFonts w:hint="eastAsia"/>
        </w:rPr>
        <w:t>､</w:t>
      </w:r>
      <w:r w:rsidR="00D05992">
        <w:t>100m</w:t>
      </w:r>
      <w:r w:rsidR="00D05992">
        <w:rPr>
          <w:rFonts w:hint="eastAsia"/>
        </w:rPr>
        <w:t>Y</w:t>
      </w:r>
      <w:r w:rsidR="00D05992">
        <w:t xml:space="preserve">H </w:t>
      </w:r>
      <w:r>
        <w:t>110m</w:t>
      </w:r>
      <w:r w:rsidR="00D05992">
        <w:rPr>
          <w:rFonts w:hint="eastAsia"/>
        </w:rPr>
        <w:t>J</w:t>
      </w:r>
      <w:r>
        <w:t>H</w:t>
      </w:r>
      <w:r>
        <w:rPr>
          <w:rFonts w:hint="eastAsia"/>
        </w:rPr>
        <w:t>､</w:t>
      </w:r>
      <w:r>
        <w:t>400mH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×</w:t>
      </w:r>
      <w:r>
        <w:t>100mR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×</w:t>
      </w:r>
      <w:r>
        <w:t>400mR</w:t>
      </w:r>
    </w:p>
    <w:p w14:paraId="7BE11505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>同タイム者については、写真判定を拡大し、着差ありの判定をする。</w:t>
      </w:r>
    </w:p>
    <w:p w14:paraId="04F048F8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</w:t>
      </w: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それでも判定できないときは、本人又は代理人によって抽選する。</w:t>
      </w:r>
    </w:p>
    <w:p w14:paraId="112C1828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・</w:t>
      </w:r>
      <w:r>
        <w:t>1500m</w:t>
      </w:r>
    </w:p>
    <w:p w14:paraId="63A763A3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同タイム者は次のラウンドに進める。</w:t>
      </w:r>
    </w:p>
    <w:p w14:paraId="27A64B65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</w:p>
    <w:p w14:paraId="31A719BD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（３）写真判定装置不作動の場合は、その種目の当該ラウンド全組を手動計時に変え</w:t>
      </w:r>
    </w:p>
    <w:p w14:paraId="72933C67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着順優先で決定する。</w:t>
      </w:r>
    </w:p>
    <w:p w14:paraId="158125F8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</w:t>
      </w:r>
      <w:r>
        <w:rPr>
          <w:rFonts w:hint="eastAsia"/>
        </w:rPr>
        <w:t xml:space="preserve">　（４）リレーに出場するチームは、同一のユニフォームで参加しなければならない。</w:t>
      </w:r>
    </w:p>
    <w:p w14:paraId="169A59F6" w14:textId="71F89A34" w:rsidR="003A13A7" w:rsidRDefault="003A13A7">
      <w:pPr>
        <w:adjustRightInd/>
        <w:rPr>
          <w:rFonts w:hAnsi="Times New Roman" w:cs="Times New Roman"/>
          <w:spacing w:val="22"/>
        </w:rPr>
      </w:pPr>
    </w:p>
    <w:p w14:paraId="6940AC75" w14:textId="7124F02C" w:rsidR="00496FFD" w:rsidRDefault="00496FFD">
      <w:pPr>
        <w:adjustRightInd/>
        <w:rPr>
          <w:rFonts w:hAnsi="Times New Roman" w:cs="Times New Roman"/>
          <w:spacing w:val="22"/>
        </w:rPr>
      </w:pPr>
    </w:p>
    <w:p w14:paraId="311EC8DD" w14:textId="08C5796A" w:rsidR="00496FFD" w:rsidRDefault="00496FFD">
      <w:pPr>
        <w:adjustRightInd/>
        <w:rPr>
          <w:rFonts w:hAnsi="Times New Roman" w:cs="Times New Roman"/>
          <w:spacing w:val="22"/>
        </w:rPr>
      </w:pPr>
    </w:p>
    <w:p w14:paraId="1ACF96E6" w14:textId="28DCC2A8" w:rsidR="0071188E" w:rsidRDefault="0071188E">
      <w:pPr>
        <w:adjustRightInd/>
        <w:rPr>
          <w:rFonts w:hAnsi="Times New Roman" w:cs="Times New Roman"/>
          <w:spacing w:val="22"/>
        </w:rPr>
      </w:pPr>
    </w:p>
    <w:p w14:paraId="38247D59" w14:textId="6AE9A2C2" w:rsidR="0071188E" w:rsidRDefault="0071188E">
      <w:pPr>
        <w:adjustRightInd/>
        <w:rPr>
          <w:rFonts w:hAnsi="Times New Roman" w:cs="Times New Roman"/>
          <w:spacing w:val="22"/>
        </w:rPr>
      </w:pPr>
    </w:p>
    <w:p w14:paraId="2015EE1B" w14:textId="77777777" w:rsidR="0071188E" w:rsidRDefault="0071188E">
      <w:pPr>
        <w:adjustRightInd/>
        <w:rPr>
          <w:rFonts w:hAnsi="Times New Roman" w:cs="Times New Roman" w:hint="eastAsia"/>
          <w:spacing w:val="22"/>
        </w:rPr>
      </w:pPr>
    </w:p>
    <w:p w14:paraId="3A79F50E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lastRenderedPageBreak/>
        <w:t xml:space="preserve"> </w:t>
      </w:r>
      <w:r>
        <w:rPr>
          <w:rFonts w:hint="eastAsia"/>
        </w:rPr>
        <w:t>６　競技用具について</w:t>
      </w:r>
    </w:p>
    <w:p w14:paraId="73BAE6E2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棒高跳用のポール及びやり、円盤、ハンマーで持参した物については、検定の上使用を認める。</w:t>
      </w:r>
    </w:p>
    <w:p w14:paraId="23FAB4AD" w14:textId="77777777" w:rsidR="00E2598E" w:rsidRDefault="003E24E2">
      <w:pPr>
        <w:adjustRightInd/>
      </w:pPr>
      <w:r>
        <w:t xml:space="preserve">      </w:t>
      </w:r>
      <w:r w:rsidR="00E2598E">
        <w:rPr>
          <w:rFonts w:hint="eastAsia"/>
        </w:rPr>
        <w:t>ただし、</w:t>
      </w:r>
      <w:r>
        <w:rPr>
          <w:rFonts w:hint="eastAsia"/>
        </w:rPr>
        <w:t>ポール、円盤、ハンマーについては現地で検定を行う。やりについては１００</w:t>
      </w:r>
      <w:r>
        <w:t>m</w:t>
      </w:r>
      <w:r>
        <w:rPr>
          <w:rFonts w:hint="eastAsia"/>
        </w:rPr>
        <w:t>スタ</w:t>
      </w:r>
    </w:p>
    <w:p w14:paraId="64AB11FB" w14:textId="417D5ECA" w:rsidR="003A13A7" w:rsidRPr="00E2598E" w:rsidRDefault="003E24E2" w:rsidP="00E2598E">
      <w:pPr>
        <w:adjustRightInd/>
        <w:ind w:firstLineChars="300" w:firstLine="696"/>
      </w:pPr>
      <w:r>
        <w:rPr>
          <w:rFonts w:hint="eastAsia"/>
        </w:rPr>
        <w:t>ート地点用器具倉庫前にて、競技開始１時間前に検定を行う。</w:t>
      </w:r>
    </w:p>
    <w:p w14:paraId="11DDA3F3" w14:textId="77777777" w:rsidR="003A13A7" w:rsidRDefault="003A13A7">
      <w:pPr>
        <w:adjustRightInd/>
        <w:rPr>
          <w:rFonts w:hAnsi="Times New Roman" w:cs="Times New Roman"/>
          <w:spacing w:val="22"/>
        </w:rPr>
      </w:pPr>
    </w:p>
    <w:p w14:paraId="7EE76BFA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</w:t>
      </w:r>
      <w:r>
        <w:rPr>
          <w:rFonts w:hint="eastAsia"/>
        </w:rPr>
        <w:t>７　走高跳、棒高跳のバーの上げ方</w:t>
      </w:r>
    </w:p>
    <w:p w14:paraId="0F2659B3" w14:textId="77777777" w:rsidR="003A13A7" w:rsidRDefault="003A13A7">
      <w:pPr>
        <w:adjustRightInd/>
        <w:rPr>
          <w:rFonts w:hAnsi="Times New Roman" w:cs="Times New Roman"/>
          <w:spacing w:val="22"/>
        </w:rPr>
      </w:pPr>
    </w:p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560"/>
        <w:gridCol w:w="6481"/>
      </w:tblGrid>
      <w:tr w:rsidR="003A13A7" w14:paraId="4184B86E" w14:textId="77777777" w:rsidTr="00D05992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4CA3A" w14:textId="33C422B0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男子　走高跳</w:t>
            </w:r>
          </w:p>
          <w:p w14:paraId="65AEF3A7" w14:textId="77777777" w:rsidR="003A13A7" w:rsidRDefault="003A13A7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</w:p>
          <w:p w14:paraId="03C62CC2" w14:textId="34DFD135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3804A" w14:textId="3BF35FFD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1m</w:t>
            </w:r>
            <w:r w:rsidR="00D05992">
              <w:rPr>
                <w:rFonts w:hint="eastAsia"/>
              </w:rPr>
              <w:t>4</w:t>
            </w:r>
            <w:r w:rsidR="00D05992">
              <w:t>5</w:t>
            </w:r>
            <w:r>
              <w:rPr>
                <w:rFonts w:hint="eastAsia"/>
              </w:rPr>
              <w:t>（練習）</w:t>
            </w:r>
          </w:p>
          <w:p w14:paraId="46ED7F55" w14:textId="2E6C5DAA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1m</w:t>
            </w:r>
            <w:r w:rsidR="00D05992">
              <w:t>60</w:t>
            </w:r>
            <w:r>
              <w:rPr>
                <w:rFonts w:hint="eastAsia"/>
              </w:rPr>
              <w:t>（練習）</w:t>
            </w:r>
          </w:p>
          <w:p w14:paraId="203AC1AA" w14:textId="3896370D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1m</w:t>
            </w:r>
            <w:r w:rsidR="00D05992">
              <w:t>80</w:t>
            </w:r>
            <w:r>
              <w:rPr>
                <w:rFonts w:hint="eastAsia"/>
              </w:rPr>
              <w:t>（練習）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D0EC1" w14:textId="1BFBBF54" w:rsidR="003A13A7" w:rsidRDefault="003E24E2" w:rsidP="00D0599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1m50-1m55-1m60-1m65-1m70-1m75-1m</w:t>
            </w:r>
            <w:r w:rsidR="00D05992">
              <w:t>80-1m83</w:t>
            </w:r>
            <w:r>
              <w:rPr>
                <w:rFonts w:hint="eastAsia"/>
              </w:rPr>
              <w:t>（以降</w:t>
            </w:r>
            <w:r>
              <w:t>3cm</w:t>
            </w:r>
            <w:r>
              <w:rPr>
                <w:rFonts w:hint="eastAsia"/>
              </w:rPr>
              <w:t>刻み）</w:t>
            </w:r>
          </w:p>
          <w:p w14:paraId="22982308" w14:textId="75CABFFE" w:rsidR="003A13A7" w:rsidRDefault="003A13A7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</w:p>
        </w:tc>
      </w:tr>
      <w:tr w:rsidR="003A13A7" w14:paraId="21691ADD" w14:textId="77777777" w:rsidTr="00D05992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ECB5A" w14:textId="06739A86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女子</w:t>
            </w:r>
            <w:r>
              <w:t xml:space="preserve">  </w:t>
            </w:r>
            <w:r>
              <w:rPr>
                <w:rFonts w:hint="eastAsia"/>
              </w:rPr>
              <w:t>走高跳</w:t>
            </w:r>
          </w:p>
          <w:p w14:paraId="2F1BF7B7" w14:textId="77777777" w:rsidR="003A13A7" w:rsidRDefault="003A13A7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</w:p>
          <w:p w14:paraId="5EFAEDE9" w14:textId="760BE4F7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 xml:space="preserve">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2FE93" w14:textId="08882160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1m</w:t>
            </w:r>
            <w:r w:rsidR="00D05992">
              <w:t>10</w:t>
            </w:r>
            <w:r>
              <w:rPr>
                <w:rFonts w:hint="eastAsia"/>
              </w:rPr>
              <w:t>（練習）</w:t>
            </w:r>
          </w:p>
          <w:p w14:paraId="627D2DAF" w14:textId="1F55E255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1m</w:t>
            </w:r>
            <w:r w:rsidR="00D05992">
              <w:t>30</w:t>
            </w:r>
            <w:r>
              <w:rPr>
                <w:rFonts w:hint="eastAsia"/>
              </w:rPr>
              <w:t>（練習）</w:t>
            </w:r>
          </w:p>
          <w:p w14:paraId="774E7C12" w14:textId="7FF5069E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1m</w:t>
            </w:r>
            <w:r w:rsidR="00D05992">
              <w:t>45</w:t>
            </w:r>
            <w:r>
              <w:rPr>
                <w:rFonts w:hint="eastAsia"/>
              </w:rPr>
              <w:t>（練習）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46152" w14:textId="77777777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1m20-1m25-1m30-1m35-1m40-1m45-1m48</w:t>
            </w:r>
            <w:r>
              <w:rPr>
                <w:rFonts w:hint="eastAsia"/>
              </w:rPr>
              <w:t>（以降</w:t>
            </w:r>
            <w:r>
              <w:t>3cm</w:t>
            </w:r>
            <w:r>
              <w:rPr>
                <w:rFonts w:hint="eastAsia"/>
              </w:rPr>
              <w:t>刻み）</w:t>
            </w:r>
          </w:p>
          <w:p w14:paraId="741683EB" w14:textId="77777777" w:rsidR="003A13A7" w:rsidRDefault="003A13A7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</w:p>
          <w:p w14:paraId="1ECFB540" w14:textId="415BC474" w:rsidR="003A13A7" w:rsidRDefault="003A13A7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</w:p>
        </w:tc>
      </w:tr>
      <w:tr w:rsidR="003A13A7" w14:paraId="47B47F61" w14:textId="77777777" w:rsidTr="00D05992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A1D5" w14:textId="77777777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男子</w:t>
            </w:r>
            <w:r>
              <w:t xml:space="preserve">  </w:t>
            </w:r>
            <w:r>
              <w:rPr>
                <w:rFonts w:hint="eastAsia"/>
              </w:rPr>
              <w:t>棒高跳</w:t>
            </w:r>
          </w:p>
          <w:p w14:paraId="0AE90F32" w14:textId="77777777" w:rsidR="003A13A7" w:rsidRDefault="003A13A7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</w:p>
          <w:p w14:paraId="29F8A817" w14:textId="77777777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女子　棒高跳</w:t>
            </w:r>
          </w:p>
          <w:p w14:paraId="369DEC9C" w14:textId="77777777" w:rsidR="003A13A7" w:rsidRDefault="003A13A7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678F" w14:textId="77777777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2m40</w:t>
            </w:r>
            <w:r>
              <w:rPr>
                <w:rFonts w:hint="eastAsia"/>
              </w:rPr>
              <w:t>（練習）</w:t>
            </w:r>
          </w:p>
          <w:p w14:paraId="5F4CD687" w14:textId="29B2F811" w:rsidR="003A13A7" w:rsidRDefault="00D0599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4</w:t>
            </w:r>
            <w:r w:rsidR="003E24E2">
              <w:t>m00</w:t>
            </w:r>
            <w:r w:rsidR="003E24E2">
              <w:rPr>
                <w:rFonts w:hint="eastAsia"/>
              </w:rPr>
              <w:t>（練習）</w:t>
            </w:r>
          </w:p>
          <w:p w14:paraId="21CEE35E" w14:textId="724DE545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2m</w:t>
            </w:r>
            <w:r w:rsidR="00D05992">
              <w:t>40</w:t>
            </w:r>
            <w:r>
              <w:rPr>
                <w:rFonts w:hint="eastAsia"/>
              </w:rPr>
              <w:t>（練習）</w:t>
            </w:r>
          </w:p>
          <w:p w14:paraId="1809FA45" w14:textId="6034DDE5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2m</w:t>
            </w:r>
            <w:r w:rsidR="00D05992">
              <w:t>60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7C63" w14:textId="3EAE427C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2m40-2m</w:t>
            </w:r>
            <w:r w:rsidR="00D05992">
              <w:t>6</w:t>
            </w:r>
            <w:r>
              <w:t>0-</w:t>
            </w:r>
            <w:r w:rsidR="00D05992">
              <w:t>2</w:t>
            </w:r>
            <w:r>
              <w:t>m</w:t>
            </w:r>
            <w:r w:rsidR="00D05992">
              <w:t>8</w:t>
            </w:r>
            <w:r>
              <w:t>0-3m</w:t>
            </w:r>
            <w:r w:rsidR="00D05992">
              <w:t>0</w:t>
            </w:r>
            <w:r>
              <w:t>0-3m</w:t>
            </w:r>
            <w:r w:rsidR="00D05992">
              <w:t>2</w:t>
            </w:r>
            <w:r>
              <w:t>0-3m</w:t>
            </w:r>
            <w:r w:rsidR="00D05992">
              <w:t>4</w:t>
            </w:r>
            <w:r>
              <w:t>0-3m</w:t>
            </w:r>
            <w:r w:rsidR="00D05992">
              <w:t>6</w:t>
            </w:r>
            <w:r>
              <w:t>0</w:t>
            </w:r>
            <w:r w:rsidR="00D05992">
              <w:t>-3m80</w:t>
            </w:r>
            <w:r>
              <w:rPr>
                <w:rFonts w:hint="eastAsia"/>
              </w:rPr>
              <w:t>（以降</w:t>
            </w:r>
            <w:r>
              <w:t>10cm</w:t>
            </w:r>
            <w:r>
              <w:rPr>
                <w:rFonts w:hint="eastAsia"/>
              </w:rPr>
              <w:t>刻み）</w:t>
            </w:r>
          </w:p>
          <w:p w14:paraId="7C30A7A5" w14:textId="77777777" w:rsidR="003A13A7" w:rsidRPr="00D05992" w:rsidRDefault="003A13A7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</w:p>
          <w:p w14:paraId="719C624B" w14:textId="3941E68B" w:rsidR="003A13A7" w:rsidRDefault="003E24E2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  <w:r>
              <w:t>2m</w:t>
            </w:r>
            <w:r w:rsidR="00D05992">
              <w:t>40</w:t>
            </w:r>
            <w:r>
              <w:t>-2m</w:t>
            </w:r>
            <w:r w:rsidR="00D05992">
              <w:t>60</w:t>
            </w:r>
            <w:r>
              <w:t>-2m</w:t>
            </w:r>
            <w:r w:rsidR="00D05992">
              <w:t>80</w:t>
            </w:r>
            <w:r>
              <w:t>-</w:t>
            </w:r>
            <w:r w:rsidR="00D05992">
              <w:t>3</w:t>
            </w:r>
            <w:r>
              <w:t>m</w:t>
            </w:r>
            <w:r w:rsidR="00D05992">
              <w:t>00</w:t>
            </w:r>
            <w:r>
              <w:t>-</w:t>
            </w:r>
            <w:r w:rsidR="00D05992">
              <w:t>3</w:t>
            </w:r>
            <w:r>
              <w:t>m</w:t>
            </w:r>
            <w:r w:rsidR="00D05992">
              <w:t>10</w:t>
            </w:r>
            <w:r>
              <w:rPr>
                <w:rFonts w:hint="eastAsia"/>
              </w:rPr>
              <w:t>（以降</w:t>
            </w:r>
            <w:r>
              <w:t>10cm</w:t>
            </w:r>
            <w:r>
              <w:rPr>
                <w:rFonts w:hint="eastAsia"/>
              </w:rPr>
              <w:t>刻み）</w:t>
            </w:r>
          </w:p>
          <w:p w14:paraId="51767006" w14:textId="77777777" w:rsidR="003A13A7" w:rsidRPr="00D05992" w:rsidRDefault="003A13A7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hAnsi="Times New Roman" w:cs="Times New Roman"/>
                <w:spacing w:val="22"/>
              </w:rPr>
            </w:pPr>
          </w:p>
        </w:tc>
      </w:tr>
    </w:tbl>
    <w:p w14:paraId="728786F9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>・順位決定のためのバーの上げ下げは走高跳では２</w:t>
      </w:r>
      <w:r>
        <w:t>cm</w:t>
      </w:r>
      <w:r>
        <w:rPr>
          <w:rFonts w:hint="eastAsia"/>
        </w:rPr>
        <w:t>、棒高跳では５</w:t>
      </w:r>
      <w:r>
        <w:t>cm</w:t>
      </w:r>
    </w:p>
    <w:p w14:paraId="5451FD62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        </w:t>
      </w:r>
      <w:r>
        <w:rPr>
          <w:rFonts w:hint="eastAsia"/>
        </w:rPr>
        <w:t>・天候の状況次第では、バーの上げ下げの変更もある。</w:t>
      </w:r>
    </w:p>
    <w:p w14:paraId="68728D6A" w14:textId="77777777" w:rsidR="003A13A7" w:rsidRDefault="003A13A7">
      <w:pPr>
        <w:adjustRightInd/>
        <w:rPr>
          <w:rFonts w:hAnsi="Times New Roman" w:cs="Times New Roman"/>
          <w:spacing w:val="22"/>
        </w:rPr>
      </w:pPr>
    </w:p>
    <w:p w14:paraId="0DA7FC2B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</w:t>
      </w:r>
      <w:r>
        <w:rPr>
          <w:rFonts w:hint="eastAsia"/>
        </w:rPr>
        <w:t>８　フィールド種目の計測ライン及び計測方法・決勝試技について</w:t>
      </w:r>
    </w:p>
    <w:p w14:paraId="0081BD3D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  </w:t>
      </w:r>
      <w:r>
        <w:rPr>
          <w:rFonts w:hint="eastAsia"/>
        </w:rPr>
        <w:t>（１）フィールド種目の計測ラインについては、特に設けない。</w:t>
      </w:r>
    </w:p>
    <w:p w14:paraId="0C4588CE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  </w:t>
      </w:r>
      <w:r>
        <w:rPr>
          <w:rFonts w:hint="eastAsia"/>
        </w:rPr>
        <w:t>（２）投擲種目については、１</w:t>
      </w:r>
      <w:r>
        <w:t>cm</w:t>
      </w:r>
      <w:r>
        <w:rPr>
          <w:rFonts w:hint="eastAsia"/>
        </w:rPr>
        <w:t>きざみで計測する。</w:t>
      </w:r>
    </w:p>
    <w:p w14:paraId="629E10CA" w14:textId="3E3962F8" w:rsidR="003A13A7" w:rsidRDefault="003E24E2">
      <w:pPr>
        <w:adjustRightInd/>
      </w:pPr>
      <w:r>
        <w:t xml:space="preserve">        </w:t>
      </w:r>
      <w:r>
        <w:rPr>
          <w:rFonts w:hint="eastAsia"/>
        </w:rPr>
        <w:t>（３）投擲・跳躍種目での決勝ラウンド試技順序は、記録の低い者から実施する。</w:t>
      </w:r>
    </w:p>
    <w:p w14:paraId="3A96885B" w14:textId="6DD347A1" w:rsidR="00D05992" w:rsidRDefault="00D0599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（４）男子Ｂ砲丸投は５ｋｇ、</w:t>
      </w:r>
      <w:r w:rsidR="0071188E">
        <w:rPr>
          <w:rFonts w:hint="eastAsia"/>
        </w:rPr>
        <w:t>男子Ｂ</w:t>
      </w:r>
      <w:r>
        <w:rPr>
          <w:rFonts w:hint="eastAsia"/>
        </w:rPr>
        <w:t>円盤投は１．５ｋｇとす</w:t>
      </w:r>
      <w:bookmarkStart w:id="0" w:name="_GoBack"/>
      <w:bookmarkEnd w:id="0"/>
      <w:r>
        <w:rPr>
          <w:rFonts w:hint="eastAsia"/>
        </w:rPr>
        <w:t>る。</w:t>
      </w:r>
    </w:p>
    <w:p w14:paraId="64F70570" w14:textId="77777777" w:rsidR="003A13A7" w:rsidRDefault="003A13A7">
      <w:pPr>
        <w:adjustRightInd/>
        <w:rPr>
          <w:rFonts w:hAnsi="Times New Roman" w:cs="Times New Roman"/>
          <w:spacing w:val="22"/>
        </w:rPr>
      </w:pPr>
    </w:p>
    <w:p w14:paraId="739878FE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</w:t>
      </w:r>
      <w:r>
        <w:rPr>
          <w:rFonts w:hint="eastAsia"/>
        </w:rPr>
        <w:t>９　その他</w:t>
      </w:r>
    </w:p>
    <w:p w14:paraId="3B66AA46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（１）本大会は事前に配布した資料にもとづき、新型コロナウイルス対策を行うこと。</w:t>
      </w:r>
    </w:p>
    <w:p w14:paraId="6C9F1EF6" w14:textId="77777777" w:rsidR="003A13A7" w:rsidRDefault="003E24E2">
      <w:pPr>
        <w:adjustRightInd/>
        <w:ind w:left="938"/>
        <w:rPr>
          <w:rFonts w:hAnsi="Times New Roman" w:cs="Times New Roman"/>
          <w:spacing w:val="22"/>
        </w:rPr>
      </w:pPr>
      <w:r>
        <w:rPr>
          <w:rFonts w:hint="eastAsia"/>
        </w:rPr>
        <w:t>（２）開会式・閉会式は実施しない。</w:t>
      </w:r>
    </w:p>
    <w:p w14:paraId="2F73B3E9" w14:textId="77777777" w:rsidR="003A13A7" w:rsidRDefault="003E24E2">
      <w:pPr>
        <w:adjustRightInd/>
        <w:ind w:left="938"/>
        <w:rPr>
          <w:rFonts w:hAnsi="Times New Roman" w:cs="Times New Roman"/>
          <w:spacing w:val="22"/>
        </w:rPr>
      </w:pPr>
      <w:r>
        <w:rPr>
          <w:rFonts w:hint="eastAsia"/>
        </w:rPr>
        <w:t>（３）各種目の表彰式は実施する。表彰を受ける生徒の待機場所は雨天練習場とする。</w:t>
      </w:r>
    </w:p>
    <w:p w14:paraId="04C9C4E5" w14:textId="77777777" w:rsidR="003A13A7" w:rsidRDefault="003E24E2">
      <w:pPr>
        <w:adjustRightInd/>
        <w:ind w:left="938"/>
        <w:rPr>
          <w:rFonts w:hAnsi="Times New Roman" w:cs="Times New Roman"/>
          <w:spacing w:val="22"/>
        </w:rPr>
      </w:pPr>
      <w:r>
        <w:rPr>
          <w:rFonts w:hint="eastAsia"/>
        </w:rPr>
        <w:t>（４）雨天練習場での練習は禁止とする。</w:t>
      </w:r>
    </w:p>
    <w:p w14:paraId="4B933119" w14:textId="77777777" w:rsidR="003A13A7" w:rsidRDefault="003E24E2">
      <w:pPr>
        <w:adjustRightInd/>
        <w:ind w:left="938"/>
        <w:rPr>
          <w:rFonts w:hAnsi="Times New Roman" w:cs="Times New Roman"/>
          <w:spacing w:val="22"/>
        </w:rPr>
      </w:pPr>
      <w:r>
        <w:rPr>
          <w:rFonts w:hint="eastAsia"/>
        </w:rPr>
        <w:t>（５）生徒が競技場に出入りする場合は１００ｍスタート付近と１００ｍゴール付近の２カ　　　所のみとする。（正面玄関は通行できない）</w:t>
      </w:r>
    </w:p>
    <w:p w14:paraId="68CF76DA" w14:textId="77777777" w:rsidR="003A13A7" w:rsidRDefault="003E24E2">
      <w:pPr>
        <w:adjustRightInd/>
        <w:ind w:left="938"/>
        <w:rPr>
          <w:rFonts w:hAnsi="Times New Roman" w:cs="Times New Roman"/>
          <w:spacing w:val="22"/>
        </w:rPr>
      </w:pPr>
      <w:r>
        <w:rPr>
          <w:rFonts w:hint="eastAsia"/>
        </w:rPr>
        <w:t>（６）応援については蜜を避けるよう十分な距離をとり、拍手のみとする。また、長距離種</w:t>
      </w:r>
    </w:p>
    <w:p w14:paraId="7A0F832D" w14:textId="77777777" w:rsidR="003A13A7" w:rsidRDefault="003E24E2">
      <w:pPr>
        <w:adjustRightInd/>
        <w:ind w:left="938"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目でのラップを伝えるなどは禁止する。フィールド種目の応援についても選手のかけ</w:t>
      </w:r>
    </w:p>
    <w:p w14:paraId="40284A76" w14:textId="77777777" w:rsidR="003A13A7" w:rsidRDefault="003E24E2">
      <w:pPr>
        <w:adjustRightInd/>
        <w:ind w:left="938"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声に合わせて応援者が声を出すことは禁止する。</w:t>
      </w:r>
    </w:p>
    <w:p w14:paraId="64BD671C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（７）７項については気象状況により変更することもある。</w:t>
      </w:r>
    </w:p>
    <w:p w14:paraId="512979A2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</w:t>
      </w:r>
      <w:r>
        <w:rPr>
          <w:rFonts w:hint="eastAsia"/>
        </w:rPr>
        <w:t xml:space="preserve">　（８）投てき競技に出場する選手は、役員の指示に従い、事故防止に留意すること。</w:t>
      </w:r>
    </w:p>
    <w:p w14:paraId="3F2C1B3C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  </w:t>
      </w:r>
      <w:r>
        <w:rPr>
          <w:rFonts w:hint="eastAsia"/>
        </w:rPr>
        <w:t>（９）予選がなくなった場合には、決勝の時間に決勝のレースを行う。</w:t>
      </w:r>
    </w:p>
    <w:p w14:paraId="1A1DAF68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</w:t>
      </w:r>
      <w:r>
        <w:rPr>
          <w:rFonts w:hint="eastAsia"/>
        </w:rPr>
        <w:t xml:space="preserve">　（</w:t>
      </w:r>
      <w:r>
        <w:t>10</w:t>
      </w:r>
      <w:r>
        <w:rPr>
          <w:rFonts w:hint="eastAsia"/>
        </w:rPr>
        <w:t>）大会期間中競技場で生じた傷害や疾病は医務室で応急処置を行う。</w:t>
      </w:r>
    </w:p>
    <w:p w14:paraId="7FDEDDC1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</w:t>
      </w:r>
      <w:r>
        <w:rPr>
          <w:rFonts w:hint="eastAsia"/>
        </w:rPr>
        <w:t xml:space="preserve">　（</w:t>
      </w:r>
      <w:r>
        <w:t>11</w:t>
      </w:r>
      <w:r>
        <w:rPr>
          <w:rFonts w:hint="eastAsia"/>
        </w:rPr>
        <w:t>）高体連の規定により、引率教師のない学校の出場を認めない。</w:t>
      </w:r>
    </w:p>
    <w:p w14:paraId="23EE1F10" w14:textId="77777777" w:rsidR="003A13A7" w:rsidRDefault="003E24E2">
      <w:pPr>
        <w:adjustRightInd/>
        <w:rPr>
          <w:rFonts w:hAnsi="Times New Roman" w:cs="Times New Roman"/>
          <w:spacing w:val="22"/>
        </w:rPr>
      </w:pPr>
      <w:r>
        <w:t xml:space="preserve">        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）県大会出場資格</w:t>
      </w:r>
    </w:p>
    <w:p w14:paraId="012A7CA9" w14:textId="6E73C5CA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　　・</w:t>
      </w:r>
      <w:r w:rsidR="00D05992">
        <w:rPr>
          <w:rFonts w:hint="eastAsia"/>
        </w:rPr>
        <w:t>Ａ種目上位４位まで</w:t>
      </w:r>
    </w:p>
    <w:p w14:paraId="55FD1CAF" w14:textId="5B64FFE4" w:rsidR="003A13A7" w:rsidRDefault="003E24E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　　・</w:t>
      </w:r>
      <w:r w:rsidR="00D05992">
        <w:rPr>
          <w:rFonts w:hint="eastAsia"/>
        </w:rPr>
        <w:t>Ｂ種目上位２位まで</w:t>
      </w:r>
    </w:p>
    <w:p w14:paraId="0C30BC77" w14:textId="4410976D" w:rsidR="00D05992" w:rsidRDefault="003E24E2">
      <w:pPr>
        <w:adjustRightInd/>
      </w:pPr>
      <w:r>
        <w:t xml:space="preserve">                </w:t>
      </w:r>
      <w:r w:rsidR="00D05992">
        <w:rPr>
          <w:rFonts w:hint="eastAsia"/>
        </w:rPr>
        <w:t>・リレー種目、共通種目上位６位まで</w:t>
      </w:r>
    </w:p>
    <w:p w14:paraId="6A4255BE" w14:textId="4CB9BA66" w:rsidR="003E24E2" w:rsidRDefault="003E24E2" w:rsidP="00D05992">
      <w:pPr>
        <w:adjustRightInd/>
        <w:ind w:firstLineChars="800" w:firstLine="1856"/>
        <w:rPr>
          <w:rFonts w:hAnsi="Times New Roman" w:cs="Times New Roman"/>
          <w:spacing w:val="22"/>
        </w:rPr>
      </w:pPr>
      <w:r>
        <w:rPr>
          <w:rFonts w:hint="eastAsia"/>
        </w:rPr>
        <w:t>・競歩４位まで</w:t>
      </w:r>
    </w:p>
    <w:sectPr w:rsidR="003E24E2" w:rsidSect="00496FFD">
      <w:type w:val="continuous"/>
      <w:pgSz w:w="11906" w:h="16838" w:code="9"/>
      <w:pgMar w:top="1134" w:right="624" w:bottom="1134" w:left="737" w:header="720" w:footer="720" w:gutter="0"/>
      <w:pgNumType w:start="3"/>
      <w:cols w:space="720"/>
      <w:noEndnote/>
      <w:docGrid w:type="linesAndChars" w:linePitch="269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86132" w14:textId="77777777" w:rsidR="0083434E" w:rsidRDefault="0083434E">
      <w:r>
        <w:separator/>
      </w:r>
    </w:p>
  </w:endnote>
  <w:endnote w:type="continuationSeparator" w:id="0">
    <w:p w14:paraId="74B2809B" w14:textId="77777777" w:rsidR="0083434E" w:rsidRDefault="0083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1709E" w14:textId="77777777" w:rsidR="0083434E" w:rsidRDefault="008343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468204" w14:textId="77777777" w:rsidR="0083434E" w:rsidRDefault="0083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oNotTrackMoves/>
  <w:defaultTabStop w:val="934"/>
  <w:drawingGridHorizontalSpacing w:val="8601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699"/>
    <w:rsid w:val="003A13A7"/>
    <w:rsid w:val="003E24E2"/>
    <w:rsid w:val="00496FFD"/>
    <w:rsid w:val="006D0AEC"/>
    <w:rsid w:val="006D4699"/>
    <w:rsid w:val="0071188E"/>
    <w:rsid w:val="0083434E"/>
    <w:rsid w:val="00D05992"/>
    <w:rsid w:val="00E2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8B210"/>
  <w14:defaultImageDpi w14:val="0"/>
  <w15:docId w15:val="{4579C935-6736-4A81-A08E-8A28C3C3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6FF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496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6FFD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ＡＢ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ＡＢ</dc:title>
  <dc:subject/>
  <dc:creator>windows　user</dc:creator>
  <cp:keywords/>
  <dc:description/>
  <cp:lastModifiedBy>平嶋 浩明</cp:lastModifiedBy>
  <cp:revision>6</cp:revision>
  <cp:lastPrinted>2021-06-09T02:35:00Z</cp:lastPrinted>
  <dcterms:created xsi:type="dcterms:W3CDTF">2022-04-27T09:18:00Z</dcterms:created>
  <dcterms:modified xsi:type="dcterms:W3CDTF">2022-06-09T04:41:00Z</dcterms:modified>
</cp:coreProperties>
</file>