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5D20" w14:textId="595D96CC" w:rsidR="00CA6E9D" w:rsidRPr="00961330" w:rsidRDefault="00CA6E9D" w:rsidP="00CA6E9D">
      <w:pPr>
        <w:jc w:val="center"/>
        <w:rPr>
          <w:rFonts w:asciiTheme="majorEastAsia" w:eastAsiaTheme="majorEastAsia" w:hAnsiTheme="majorEastAsia"/>
          <w:b/>
          <w:sz w:val="24"/>
        </w:rPr>
      </w:pPr>
      <w:r w:rsidRPr="00961330">
        <w:rPr>
          <w:rFonts w:asciiTheme="majorEastAsia" w:eastAsiaTheme="majorEastAsia" w:hAnsiTheme="majorEastAsia" w:hint="eastAsia"/>
          <w:b/>
          <w:sz w:val="24"/>
        </w:rPr>
        <w:t>“日清食品</w:t>
      </w:r>
      <w:r w:rsidRPr="00961330">
        <w:rPr>
          <w:rFonts w:asciiTheme="majorEastAsia" w:eastAsiaTheme="majorEastAsia" w:hAnsiTheme="majorEastAsia"/>
          <w:b/>
          <w:sz w:val="24"/>
        </w:rPr>
        <w:t>カップ</w:t>
      </w:r>
      <w:r w:rsidRPr="00961330">
        <w:rPr>
          <w:rFonts w:asciiTheme="majorEastAsia" w:eastAsiaTheme="majorEastAsia" w:hAnsiTheme="majorEastAsia" w:hint="eastAsia"/>
          <w:b/>
          <w:sz w:val="24"/>
        </w:rPr>
        <w:t>”</w:t>
      </w:r>
      <w:r w:rsidR="00626FEA">
        <w:rPr>
          <w:rFonts w:asciiTheme="majorEastAsia" w:eastAsiaTheme="majorEastAsia" w:hAnsiTheme="majorEastAsia" w:hint="eastAsia"/>
          <w:b/>
          <w:sz w:val="24"/>
        </w:rPr>
        <w:t>福岡県</w:t>
      </w:r>
      <w:r w:rsidRPr="00961330">
        <w:rPr>
          <w:rFonts w:asciiTheme="majorEastAsia" w:eastAsiaTheme="majorEastAsia" w:hAnsiTheme="majorEastAsia" w:hint="eastAsia"/>
          <w:b/>
          <w:sz w:val="24"/>
        </w:rPr>
        <w:t xml:space="preserve">小学生陸上競技交流大会　</w:t>
      </w:r>
    </w:p>
    <w:p w14:paraId="620C2584" w14:textId="7FF0743A" w:rsidR="001F702B" w:rsidRPr="00961330" w:rsidRDefault="00CA6E9D" w:rsidP="00CA6E9D">
      <w:pPr>
        <w:tabs>
          <w:tab w:val="center" w:pos="4252"/>
          <w:tab w:val="right" w:pos="8504"/>
        </w:tabs>
        <w:snapToGrid w:val="0"/>
        <w:jc w:val="center"/>
        <w:rPr>
          <w:rFonts w:asciiTheme="majorEastAsia" w:eastAsiaTheme="majorEastAsia" w:hAnsiTheme="majorEastAsia" w:cs="ＭＳ 明朝"/>
          <w:b/>
        </w:rPr>
      </w:pPr>
      <w:r w:rsidRPr="00961330">
        <w:rPr>
          <w:rFonts w:asciiTheme="majorEastAsia" w:eastAsiaTheme="majorEastAsia" w:hAnsiTheme="majorEastAsia" w:hint="eastAsia"/>
          <w:b/>
          <w:sz w:val="24"/>
          <w:lang w:val="x-none" w:eastAsia="x-none"/>
        </w:rPr>
        <w:t>第３</w:t>
      </w:r>
      <w:r w:rsidR="00626FEA">
        <w:rPr>
          <w:rFonts w:asciiTheme="majorEastAsia" w:eastAsiaTheme="majorEastAsia" w:hAnsiTheme="majorEastAsia" w:hint="eastAsia"/>
          <w:b/>
          <w:sz w:val="24"/>
          <w:lang w:val="x-none"/>
        </w:rPr>
        <w:t>９</w:t>
      </w:r>
      <w:r w:rsidRPr="00961330">
        <w:rPr>
          <w:rFonts w:asciiTheme="majorEastAsia" w:eastAsiaTheme="majorEastAsia" w:hAnsiTheme="majorEastAsia" w:hint="eastAsia"/>
          <w:b/>
          <w:sz w:val="24"/>
          <w:lang w:val="x-none" w:eastAsia="x-none"/>
        </w:rPr>
        <w:t>回　福岡県小学生陸上競技大会</w:t>
      </w:r>
      <w:r w:rsidRPr="00961330">
        <w:rPr>
          <w:rFonts w:asciiTheme="majorEastAsia" w:eastAsiaTheme="majorEastAsia" w:hAnsiTheme="majorEastAsia" w:hint="eastAsia"/>
          <w:b/>
          <w:sz w:val="24"/>
          <w:lang w:val="x-none"/>
        </w:rPr>
        <w:t xml:space="preserve">　</w:t>
      </w:r>
    </w:p>
    <w:p w14:paraId="44C143E8" w14:textId="180EBF79" w:rsidR="00BA053B" w:rsidRPr="00961330" w:rsidRDefault="00BA053B" w:rsidP="001F702B">
      <w:pPr>
        <w:spacing w:line="0" w:lineRule="atLeast"/>
        <w:jc w:val="center"/>
        <w:rPr>
          <w:rFonts w:asciiTheme="majorEastAsia" w:eastAsiaTheme="majorEastAsia" w:hAnsiTheme="majorEastAsia" w:cs="ＭＳ Ｐゴシック"/>
          <w:b/>
          <w:bCs/>
          <w:sz w:val="24"/>
          <w:szCs w:val="24"/>
        </w:rPr>
      </w:pPr>
      <w:r w:rsidRPr="00961330">
        <w:rPr>
          <w:rFonts w:asciiTheme="majorEastAsia" w:eastAsiaTheme="majorEastAsia" w:hAnsiTheme="majorEastAsia" w:cs="ＭＳ Ｐゴシック" w:hint="eastAsia"/>
          <w:b/>
          <w:bCs/>
          <w:sz w:val="24"/>
          <w:szCs w:val="24"/>
          <w:lang w:eastAsia="zh-CN"/>
        </w:rPr>
        <w:t>競　　技　　注　　意　　事　　項</w:t>
      </w:r>
    </w:p>
    <w:p w14:paraId="43BF5943" w14:textId="77777777" w:rsidR="001F702B" w:rsidRPr="001F702B" w:rsidRDefault="001F702B" w:rsidP="001F702B">
      <w:pPr>
        <w:spacing w:line="0" w:lineRule="atLeast"/>
        <w:rPr>
          <w:rFonts w:ascii="ＭＳ Ｐゴシック" w:eastAsia="ＭＳ Ｐゴシック" w:hAnsi="ＭＳ Ｐゴシック" w:cs="Times New Roman"/>
          <w:b/>
        </w:rPr>
      </w:pPr>
    </w:p>
    <w:p w14:paraId="4827CC08" w14:textId="3584D3D5" w:rsidR="00BA053B" w:rsidRDefault="001E1F98" w:rsidP="001F702B">
      <w:pPr>
        <w:spacing w:line="0" w:lineRule="atLeast"/>
        <w:rPr>
          <w:rFonts w:ascii="ＭＳ Ｐゴシック" w:eastAsia="ＭＳ Ｐゴシック" w:hAnsi="ＭＳ Ｐゴシック" w:cs="Times New Roman"/>
          <w:b/>
          <w:sz w:val="24"/>
          <w:szCs w:val="24"/>
        </w:rPr>
      </w:pPr>
      <w:r w:rsidRPr="001E1F98">
        <w:rPr>
          <w:rFonts w:ascii="ＭＳ Ｐゴシック" w:eastAsia="ＭＳ Ｐゴシック" w:hAnsi="ＭＳ Ｐゴシック" w:cs="Times New Roman" w:hint="eastAsia"/>
          <w:b/>
          <w:sz w:val="24"/>
          <w:szCs w:val="24"/>
        </w:rPr>
        <w:t>［参</w:t>
      </w:r>
      <w:r w:rsidR="00EF59D0">
        <w:rPr>
          <w:rFonts w:ascii="ＭＳ Ｐゴシック" w:eastAsia="ＭＳ Ｐゴシック" w:hAnsi="ＭＳ Ｐゴシック" w:cs="Times New Roman" w:hint="eastAsia"/>
          <w:b/>
          <w:sz w:val="24"/>
          <w:szCs w:val="24"/>
        </w:rPr>
        <w:t xml:space="preserve"> </w:t>
      </w:r>
      <w:r w:rsidRPr="001E1F98">
        <w:rPr>
          <w:rFonts w:ascii="ＭＳ Ｐゴシック" w:eastAsia="ＭＳ Ｐゴシック" w:hAnsi="ＭＳ Ｐゴシック" w:cs="Times New Roman" w:hint="eastAsia"/>
          <w:b/>
          <w:sz w:val="24"/>
          <w:szCs w:val="24"/>
        </w:rPr>
        <w:t>加</w:t>
      </w:r>
      <w:r w:rsidR="00EF59D0">
        <w:rPr>
          <w:rFonts w:ascii="ＭＳ Ｐゴシック" w:eastAsia="ＭＳ Ｐゴシック" w:hAnsi="ＭＳ Ｐゴシック" w:cs="Times New Roman" w:hint="eastAsia"/>
          <w:b/>
          <w:sz w:val="24"/>
          <w:szCs w:val="24"/>
        </w:rPr>
        <w:t xml:space="preserve"> </w:t>
      </w:r>
      <w:r w:rsidRPr="001E1F98">
        <w:rPr>
          <w:rFonts w:ascii="ＭＳ Ｐゴシック" w:eastAsia="ＭＳ Ｐゴシック" w:hAnsi="ＭＳ Ｐゴシック" w:cs="Times New Roman" w:hint="eastAsia"/>
          <w:b/>
          <w:sz w:val="24"/>
          <w:szCs w:val="24"/>
        </w:rPr>
        <w:t>資</w:t>
      </w:r>
      <w:r w:rsidR="00EF59D0">
        <w:rPr>
          <w:rFonts w:ascii="ＭＳ Ｐゴシック" w:eastAsia="ＭＳ Ｐゴシック" w:hAnsi="ＭＳ Ｐゴシック" w:cs="Times New Roman" w:hint="eastAsia"/>
          <w:b/>
          <w:sz w:val="24"/>
          <w:szCs w:val="24"/>
        </w:rPr>
        <w:t xml:space="preserve"> </w:t>
      </w:r>
      <w:r w:rsidRPr="001E1F98">
        <w:rPr>
          <w:rFonts w:ascii="ＭＳ Ｐゴシック" w:eastAsia="ＭＳ Ｐゴシック" w:hAnsi="ＭＳ Ｐゴシック" w:cs="Times New Roman" w:hint="eastAsia"/>
          <w:b/>
          <w:sz w:val="24"/>
          <w:szCs w:val="24"/>
        </w:rPr>
        <w:t>格］</w:t>
      </w:r>
    </w:p>
    <w:p w14:paraId="299249E3" w14:textId="77777777" w:rsidR="001E1F98" w:rsidRPr="001F702B" w:rsidRDefault="001E1F98" w:rsidP="001F702B">
      <w:pPr>
        <w:overflowPunct w:val="0"/>
        <w:spacing w:line="0" w:lineRule="atLeast"/>
        <w:ind w:left="218" w:hangingChars="100" w:hanging="218"/>
        <w:textAlignment w:val="baseline"/>
        <w:rPr>
          <w:rFonts w:ascii="ＭＳ Ｐゴシック" w:eastAsia="ＭＳ Ｐゴシック" w:hAnsi="ＭＳ Ｐゴシック"/>
          <w:spacing w:val="6"/>
          <w:kern w:val="0"/>
          <w:sz w:val="22"/>
          <w:szCs w:val="22"/>
        </w:rPr>
      </w:pPr>
      <w:r w:rsidRPr="001F702B">
        <w:rPr>
          <w:rFonts w:ascii="ＭＳ Ｐゴシック" w:eastAsia="ＭＳ Ｐゴシック" w:hAnsi="ＭＳ Ｐゴシック" w:cs="Times New Roman" w:hint="eastAsia"/>
          <w:sz w:val="22"/>
          <w:szCs w:val="22"/>
        </w:rPr>
        <w:t>１．</w:t>
      </w:r>
      <w:r w:rsidRPr="001F702B">
        <w:rPr>
          <w:rFonts w:ascii="ＭＳ Ｐゴシック" w:eastAsia="ＭＳ Ｐゴシック" w:hAnsi="ＭＳ Ｐゴシック" w:cs="ＭＳ 明朝" w:hint="eastAsia"/>
          <w:kern w:val="0"/>
          <w:sz w:val="22"/>
          <w:szCs w:val="22"/>
        </w:rPr>
        <w:t>福岡県内に本拠を置くクラブチームに所属する小学生であること。また、</w:t>
      </w:r>
      <w:r w:rsidRPr="001F702B">
        <w:rPr>
          <w:rFonts w:ascii="ＭＳ Ｐゴシック" w:eastAsia="ＭＳ Ｐゴシック" w:hAnsi="ＭＳ Ｐゴシック" w:hint="eastAsia"/>
          <w:spacing w:val="6"/>
          <w:kern w:val="0"/>
          <w:sz w:val="22"/>
          <w:szCs w:val="22"/>
        </w:rPr>
        <w:t>県内小学校に通学する、あるいは、県内在住の小学生に限る。</w:t>
      </w:r>
    </w:p>
    <w:p w14:paraId="7A6B5EFC" w14:textId="7C48802B" w:rsidR="006B4556" w:rsidRPr="001F702B" w:rsidRDefault="001E1F98" w:rsidP="001F702B">
      <w:pPr>
        <w:overflowPunct w:val="0"/>
        <w:spacing w:line="0" w:lineRule="atLeast"/>
        <w:ind w:left="327" w:hangingChars="150" w:hanging="327"/>
        <w:textAlignment w:val="baseline"/>
        <w:rPr>
          <w:rFonts w:ascii="ＭＳ Ｐゴシック" w:eastAsia="ＭＳ Ｐゴシック" w:hAnsi="ＭＳ Ｐゴシック" w:cs="ＭＳ 明朝"/>
          <w:color w:val="000000"/>
          <w:kern w:val="0"/>
          <w:sz w:val="22"/>
          <w:szCs w:val="22"/>
        </w:rPr>
      </w:pPr>
      <w:r w:rsidRPr="001F702B">
        <w:rPr>
          <w:rFonts w:ascii="ＭＳ Ｐゴシック" w:eastAsia="ＭＳ Ｐゴシック" w:hAnsi="ＭＳ Ｐゴシック" w:cs="Times New Roman" w:hint="eastAsia"/>
          <w:sz w:val="22"/>
          <w:szCs w:val="22"/>
        </w:rPr>
        <w:t>２．</w:t>
      </w:r>
      <w:r w:rsidR="006B4556" w:rsidRPr="001F702B">
        <w:rPr>
          <w:rFonts w:ascii="ＭＳ Ｐゴシック" w:eastAsia="ＭＳ Ｐゴシック" w:hAnsi="ＭＳ Ｐゴシック" w:cs="ＭＳ 明朝" w:hint="eastAsia"/>
          <w:color w:val="000000"/>
          <w:kern w:val="0"/>
          <w:sz w:val="22"/>
          <w:szCs w:val="22"/>
        </w:rPr>
        <w:t>一人１</w:t>
      </w:r>
      <w:r w:rsidRPr="001F702B">
        <w:rPr>
          <w:rFonts w:ascii="ＭＳ Ｐゴシック" w:eastAsia="ＭＳ Ｐゴシック" w:hAnsi="ＭＳ Ｐゴシック" w:cs="ＭＳ 明朝" w:hint="eastAsia"/>
          <w:color w:val="000000"/>
          <w:kern w:val="0"/>
          <w:sz w:val="22"/>
          <w:szCs w:val="22"/>
        </w:rPr>
        <w:t>種目</w:t>
      </w:r>
      <w:r w:rsidR="006B4556" w:rsidRPr="001F702B">
        <w:rPr>
          <w:rFonts w:ascii="ＭＳ Ｐゴシック" w:eastAsia="ＭＳ Ｐゴシック" w:hAnsi="ＭＳ Ｐゴシック" w:cs="ＭＳ 明朝" w:hint="eastAsia"/>
          <w:color w:val="000000"/>
          <w:kern w:val="0"/>
          <w:sz w:val="22"/>
          <w:szCs w:val="22"/>
        </w:rPr>
        <w:t>とし、申し込みをする際には複数種目を兼ねられない（リレー、県大会</w:t>
      </w:r>
      <w:r w:rsidR="008566B9">
        <w:rPr>
          <w:rFonts w:ascii="ＭＳ Ｐゴシック" w:eastAsia="ＭＳ Ｐゴシック" w:hAnsi="ＭＳ Ｐゴシック" w:cs="ＭＳ 明朝" w:hint="eastAsia"/>
          <w:color w:val="000000"/>
          <w:kern w:val="0"/>
          <w:sz w:val="22"/>
          <w:szCs w:val="22"/>
        </w:rPr>
        <w:t>種目</w:t>
      </w:r>
      <w:r w:rsidR="006B4556" w:rsidRPr="001F702B">
        <w:rPr>
          <w:rFonts w:ascii="ＭＳ Ｐゴシック" w:eastAsia="ＭＳ Ｐゴシック" w:hAnsi="ＭＳ Ｐゴシック" w:cs="ＭＳ 明朝" w:hint="eastAsia"/>
          <w:color w:val="000000"/>
          <w:kern w:val="0"/>
          <w:sz w:val="22"/>
          <w:szCs w:val="22"/>
        </w:rPr>
        <w:t>を含む）。</w:t>
      </w:r>
    </w:p>
    <w:p w14:paraId="35984E83" w14:textId="7FCB91A5" w:rsidR="00996A8D" w:rsidRPr="00996A8D" w:rsidRDefault="001E1F98" w:rsidP="00996A8D">
      <w:pPr>
        <w:overflowPunct w:val="0"/>
        <w:spacing w:line="0" w:lineRule="atLeast"/>
        <w:textAlignment w:val="baseline"/>
        <w:rPr>
          <w:rFonts w:ascii="ＭＳ Ｐゴシック" w:eastAsia="ＭＳ Ｐゴシック" w:hAnsi="ＭＳ Ｐゴシック"/>
          <w:sz w:val="22"/>
          <w:szCs w:val="22"/>
        </w:rPr>
      </w:pPr>
      <w:r w:rsidRPr="001F702B">
        <w:rPr>
          <w:rFonts w:ascii="ＭＳ Ｐゴシック" w:eastAsia="ＭＳ Ｐゴシック" w:hAnsi="ＭＳ Ｐゴシック" w:cs="Times New Roman" w:hint="eastAsia"/>
          <w:sz w:val="22"/>
          <w:szCs w:val="22"/>
        </w:rPr>
        <w:t>３．</w:t>
      </w:r>
      <w:r w:rsidRPr="001F702B">
        <w:rPr>
          <w:rFonts w:ascii="ＭＳ Ｐゴシック" w:eastAsia="ＭＳ Ｐゴシック" w:hAnsi="ＭＳ Ｐゴシック" w:cs="ＭＳ 明朝" w:hint="eastAsia"/>
          <w:color w:val="000000"/>
          <w:kern w:val="0"/>
          <w:sz w:val="22"/>
          <w:szCs w:val="22"/>
        </w:rPr>
        <w:t>小学校などの定期健康診断等で特に異常が認められなかった児童で，保護者が出場</w:t>
      </w:r>
      <w:r w:rsidR="00671F28">
        <w:rPr>
          <w:rFonts w:ascii="ＭＳ Ｐゴシック" w:eastAsia="ＭＳ Ｐゴシック" w:hAnsi="ＭＳ Ｐゴシック" w:cs="ＭＳ 明朝" w:hint="eastAsia"/>
          <w:color w:val="000000"/>
          <w:kern w:val="0"/>
          <w:sz w:val="22"/>
          <w:szCs w:val="22"/>
        </w:rPr>
        <w:t>に</w:t>
      </w:r>
      <w:r w:rsidRPr="001F702B">
        <w:rPr>
          <w:rFonts w:ascii="ＭＳ Ｐゴシック" w:eastAsia="ＭＳ Ｐゴシック" w:hAnsi="ＭＳ Ｐゴシック" w:cs="ＭＳ 明朝" w:hint="eastAsia"/>
          <w:color w:val="000000"/>
          <w:kern w:val="0"/>
          <w:sz w:val="22"/>
          <w:szCs w:val="22"/>
        </w:rPr>
        <w:t>同意した者</w:t>
      </w:r>
      <w:r w:rsidRPr="00996A8D">
        <w:rPr>
          <w:rFonts w:ascii="ＭＳ Ｐゴシック" w:eastAsia="ＭＳ Ｐゴシック" w:hAnsi="ＭＳ Ｐゴシック" w:cs="ＭＳ 明朝" w:hint="eastAsia"/>
          <w:color w:val="000000"/>
          <w:kern w:val="0"/>
          <w:sz w:val="22"/>
          <w:szCs w:val="22"/>
        </w:rPr>
        <w:t>※</w:t>
      </w:r>
      <w:r w:rsidR="00996A8D" w:rsidRPr="00996A8D">
        <w:rPr>
          <w:rFonts w:ascii="ＭＳ Ｐゴシック" w:eastAsia="ＭＳ Ｐゴシック" w:hAnsi="ＭＳ Ｐゴシック" w:cs="ＭＳ 明朝" w:hint="eastAsia"/>
          <w:color w:val="000000"/>
          <w:kern w:val="0"/>
          <w:sz w:val="22"/>
          <w:szCs w:val="22"/>
        </w:rPr>
        <w:t>（一財）福岡陸上競技協会が指定する新型コロナウイルスについてのガイダンスに沿って事前健康チ</w:t>
      </w:r>
      <w:r w:rsidR="00996A8D">
        <w:rPr>
          <w:rFonts w:ascii="ＭＳ Ｐゴシック" w:eastAsia="ＭＳ Ｐゴシック" w:hAnsi="ＭＳ Ｐゴシック" w:cs="ＭＳ 明朝" w:hint="eastAsia"/>
          <w:color w:val="000000"/>
          <w:kern w:val="0"/>
          <w:sz w:val="22"/>
          <w:szCs w:val="22"/>
        </w:rPr>
        <w:t xml:space="preserve">　</w:t>
      </w:r>
      <w:r w:rsidR="00996A8D" w:rsidRPr="00996A8D">
        <w:rPr>
          <w:rFonts w:ascii="ＭＳ Ｐゴシック" w:eastAsia="ＭＳ Ｐゴシック" w:hAnsi="ＭＳ Ｐゴシック" w:cs="ＭＳ 明朝" w:hint="eastAsia"/>
          <w:color w:val="000000"/>
          <w:kern w:val="0"/>
          <w:sz w:val="22"/>
          <w:szCs w:val="22"/>
        </w:rPr>
        <w:t>ェックし、（健康チェックシートは</w:t>
      </w:r>
      <w:r w:rsidR="00D72CFA">
        <w:rPr>
          <w:rFonts w:ascii="ＭＳ Ｐゴシック" w:eastAsia="ＭＳ Ｐゴシック" w:hAnsi="ＭＳ Ｐゴシック" w:cs="ＭＳ 明朝" w:hint="eastAsia"/>
          <w:color w:val="000000"/>
          <w:kern w:val="0"/>
          <w:sz w:val="22"/>
          <w:szCs w:val="22"/>
        </w:rPr>
        <w:t>各</w:t>
      </w:r>
      <w:r w:rsidR="00996A8D" w:rsidRPr="00996A8D">
        <w:rPr>
          <w:rFonts w:ascii="ＭＳ Ｐゴシック" w:eastAsia="ＭＳ Ｐゴシック" w:hAnsi="ＭＳ Ｐゴシック" w:cs="ＭＳ 明朝" w:hint="eastAsia"/>
          <w:color w:val="000000"/>
          <w:kern w:val="0"/>
          <w:sz w:val="22"/>
          <w:szCs w:val="22"/>
        </w:rPr>
        <w:t>クラブ代表が確認する）</w:t>
      </w:r>
      <w:r w:rsidR="00996A8D" w:rsidRPr="00996A8D">
        <w:rPr>
          <w:rFonts w:ascii="ＭＳ Ｐゴシック" w:eastAsia="ＭＳ Ｐゴシック" w:hAnsi="ＭＳ Ｐゴシック" w:hint="eastAsia"/>
          <w:sz w:val="22"/>
          <w:szCs w:val="22"/>
          <w:u w:val="single"/>
        </w:rPr>
        <w:t>小学生参加同意書を主催者に提出すること</w:t>
      </w:r>
      <w:r w:rsidR="00996A8D" w:rsidRPr="00996A8D">
        <w:rPr>
          <w:rFonts w:ascii="ＭＳ Ｐゴシック" w:eastAsia="ＭＳ Ｐゴシック" w:hAnsi="ＭＳ Ｐゴシック" w:hint="eastAsia"/>
          <w:sz w:val="22"/>
          <w:szCs w:val="22"/>
        </w:rPr>
        <w:t>。</w:t>
      </w:r>
    </w:p>
    <w:p w14:paraId="0F234C4A" w14:textId="3BB92460" w:rsidR="006B4556" w:rsidRPr="001F702B" w:rsidRDefault="006B4556" w:rsidP="001F702B">
      <w:pPr>
        <w:pStyle w:val="a3"/>
        <w:spacing w:line="0" w:lineRule="atLeast"/>
        <w:ind w:leftChars="0" w:left="0"/>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ＭＳ Ｐ明朝" w:hint="eastAsia"/>
          <w:sz w:val="22"/>
          <w:szCs w:val="22"/>
        </w:rPr>
        <w:t>４．選手は小学校５・６年生の年齢に該当する児童である。</w:t>
      </w:r>
    </w:p>
    <w:p w14:paraId="58327B6A" w14:textId="1FEEDDB9" w:rsidR="006B4556" w:rsidRPr="001F702B" w:rsidRDefault="006B4556" w:rsidP="001F702B">
      <w:pPr>
        <w:pStyle w:val="a3"/>
        <w:spacing w:line="0" w:lineRule="atLeast"/>
        <w:ind w:leftChars="0" w:left="360"/>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小学</w:t>
      </w:r>
      <w:r w:rsidR="00671F28">
        <w:rPr>
          <w:rFonts w:ascii="ＭＳ Ｐゴシック" w:eastAsia="ＭＳ Ｐゴシック" w:hAnsi="ＭＳ Ｐゴシック" w:cs="ＭＳ Ｐ明朝" w:hint="eastAsia"/>
          <w:sz w:val="22"/>
          <w:szCs w:val="22"/>
        </w:rPr>
        <w:t>５</w:t>
      </w:r>
      <w:r w:rsidRPr="001F702B">
        <w:rPr>
          <w:rFonts w:ascii="ＭＳ Ｐゴシック" w:eastAsia="ＭＳ Ｐゴシック" w:hAnsi="ＭＳ Ｐゴシック" w:cs="ＭＳ Ｐ明朝" w:hint="eastAsia"/>
          <w:sz w:val="22"/>
          <w:szCs w:val="22"/>
        </w:rPr>
        <w:t>年生種目：</w:t>
      </w:r>
      <w:r w:rsidR="00671F28">
        <w:rPr>
          <w:rFonts w:ascii="ＭＳ Ｐゴシック" w:eastAsia="ＭＳ Ｐゴシック" w:hAnsi="ＭＳ Ｐゴシック" w:cs="ＭＳ Ｐ明朝" w:hint="eastAsia"/>
          <w:sz w:val="22"/>
          <w:szCs w:val="22"/>
        </w:rPr>
        <w:t>２０１１</w:t>
      </w:r>
      <w:r w:rsidRPr="001F702B">
        <w:rPr>
          <w:rFonts w:ascii="ＭＳ Ｐゴシック" w:eastAsia="ＭＳ Ｐゴシック" w:hAnsi="ＭＳ Ｐゴシック" w:cs="ＭＳ Ｐ明朝" w:hint="eastAsia"/>
          <w:sz w:val="22"/>
          <w:szCs w:val="22"/>
        </w:rPr>
        <w:t>年</w:t>
      </w:r>
      <w:r w:rsidR="00671F28">
        <w:rPr>
          <w:rFonts w:ascii="ＭＳ Ｐゴシック" w:eastAsia="ＭＳ Ｐゴシック" w:hAnsi="ＭＳ Ｐゴシック" w:cs="ＭＳ Ｐ明朝" w:hint="eastAsia"/>
          <w:sz w:val="22"/>
          <w:szCs w:val="22"/>
        </w:rPr>
        <w:t>４</w:t>
      </w:r>
      <w:r w:rsidRPr="001F702B">
        <w:rPr>
          <w:rFonts w:ascii="ＭＳ Ｐゴシック" w:eastAsia="ＭＳ Ｐゴシック" w:hAnsi="ＭＳ Ｐゴシック" w:cs="ＭＳ Ｐ明朝" w:hint="eastAsia"/>
          <w:sz w:val="22"/>
          <w:szCs w:val="22"/>
        </w:rPr>
        <w:t>月</w:t>
      </w:r>
      <w:r w:rsidR="00671F28">
        <w:rPr>
          <w:rFonts w:ascii="ＭＳ Ｐゴシック" w:eastAsia="ＭＳ Ｐゴシック" w:hAnsi="ＭＳ Ｐゴシック" w:cs="ＭＳ Ｐ明朝" w:hint="eastAsia"/>
          <w:sz w:val="22"/>
          <w:szCs w:val="22"/>
        </w:rPr>
        <w:t>２</w:t>
      </w:r>
      <w:r w:rsidRPr="001F702B">
        <w:rPr>
          <w:rFonts w:ascii="ＭＳ Ｐゴシック" w:eastAsia="ＭＳ Ｐゴシック" w:hAnsi="ＭＳ Ｐゴシック" w:cs="ＭＳ Ｐ明朝" w:hint="eastAsia"/>
          <w:sz w:val="22"/>
          <w:szCs w:val="22"/>
        </w:rPr>
        <w:t>日～</w:t>
      </w:r>
      <w:r w:rsidR="00671F28">
        <w:rPr>
          <w:rFonts w:ascii="ＭＳ Ｐゴシック" w:eastAsia="ＭＳ Ｐゴシック" w:hAnsi="ＭＳ Ｐゴシック" w:cs="ＭＳ Ｐ明朝" w:hint="eastAsia"/>
          <w:sz w:val="22"/>
          <w:szCs w:val="22"/>
        </w:rPr>
        <w:t>２０１２</w:t>
      </w:r>
      <w:r w:rsidRPr="001F702B">
        <w:rPr>
          <w:rFonts w:ascii="ＭＳ Ｐゴシック" w:eastAsia="ＭＳ Ｐゴシック" w:hAnsi="ＭＳ Ｐゴシック" w:cs="ＭＳ Ｐ明朝" w:hint="eastAsia"/>
          <w:sz w:val="22"/>
          <w:szCs w:val="22"/>
        </w:rPr>
        <w:t>年</w:t>
      </w:r>
      <w:r w:rsidR="00671F28">
        <w:rPr>
          <w:rFonts w:ascii="ＭＳ Ｐゴシック" w:eastAsia="ＭＳ Ｐゴシック" w:hAnsi="ＭＳ Ｐゴシック" w:cs="ＭＳ Ｐ明朝" w:hint="eastAsia"/>
          <w:sz w:val="22"/>
          <w:szCs w:val="22"/>
        </w:rPr>
        <w:t>４</w:t>
      </w:r>
      <w:r w:rsidRPr="001F702B">
        <w:rPr>
          <w:rFonts w:ascii="ＭＳ Ｐゴシック" w:eastAsia="ＭＳ Ｐゴシック" w:hAnsi="ＭＳ Ｐゴシック" w:cs="ＭＳ Ｐ明朝" w:hint="eastAsia"/>
          <w:sz w:val="22"/>
          <w:szCs w:val="22"/>
        </w:rPr>
        <w:t>月</w:t>
      </w:r>
      <w:r w:rsidR="00671F28">
        <w:rPr>
          <w:rFonts w:ascii="ＭＳ Ｐゴシック" w:eastAsia="ＭＳ Ｐゴシック" w:hAnsi="ＭＳ Ｐゴシック" w:cs="ＭＳ Ｐ明朝" w:hint="eastAsia"/>
          <w:sz w:val="22"/>
          <w:szCs w:val="22"/>
        </w:rPr>
        <w:t>１</w:t>
      </w:r>
      <w:r w:rsidRPr="001F702B">
        <w:rPr>
          <w:rFonts w:ascii="ＭＳ Ｐゴシック" w:eastAsia="ＭＳ Ｐゴシック" w:hAnsi="ＭＳ Ｐゴシック" w:cs="ＭＳ Ｐ明朝" w:hint="eastAsia"/>
          <w:sz w:val="22"/>
          <w:szCs w:val="22"/>
        </w:rPr>
        <w:t>日の間に生まれた者。</w:t>
      </w:r>
    </w:p>
    <w:p w14:paraId="3ECF35D5" w14:textId="6A44C1D0" w:rsidR="0072701E" w:rsidRPr="001F702B" w:rsidRDefault="006B4556" w:rsidP="001F702B">
      <w:pPr>
        <w:pStyle w:val="a3"/>
        <w:spacing w:line="0" w:lineRule="atLeast"/>
        <w:ind w:leftChars="0" w:left="360"/>
        <w:rPr>
          <w:rFonts w:ascii="ＭＳ Ｐゴシック" w:eastAsia="ＭＳ Ｐゴシック" w:hAnsi="ＭＳ Ｐゴシック" w:cs="Times New Roman"/>
          <w:b/>
          <w:sz w:val="22"/>
          <w:szCs w:val="22"/>
        </w:rPr>
      </w:pPr>
      <w:r w:rsidRPr="001F702B">
        <w:rPr>
          <w:rFonts w:ascii="ＭＳ Ｐゴシック" w:eastAsia="ＭＳ Ｐゴシック" w:hAnsi="ＭＳ Ｐゴシック" w:cs="ＭＳ Ｐ明朝" w:hint="eastAsia"/>
          <w:sz w:val="22"/>
          <w:szCs w:val="22"/>
        </w:rPr>
        <w:t>小学</w:t>
      </w:r>
      <w:r w:rsidR="00671F28">
        <w:rPr>
          <w:rFonts w:ascii="ＭＳ Ｐゴシック" w:eastAsia="ＭＳ Ｐゴシック" w:hAnsi="ＭＳ Ｐゴシック" w:cs="ＭＳ Ｐ明朝" w:hint="eastAsia"/>
          <w:sz w:val="22"/>
          <w:szCs w:val="22"/>
        </w:rPr>
        <w:t>６</w:t>
      </w:r>
      <w:r w:rsidRPr="001F702B">
        <w:rPr>
          <w:rFonts w:ascii="ＭＳ Ｐゴシック" w:eastAsia="ＭＳ Ｐゴシック" w:hAnsi="ＭＳ Ｐゴシック" w:cs="ＭＳ Ｐ明朝" w:hint="eastAsia"/>
          <w:sz w:val="22"/>
          <w:szCs w:val="22"/>
        </w:rPr>
        <w:t>年生種目：</w:t>
      </w:r>
      <w:r w:rsidR="00671F28">
        <w:rPr>
          <w:rFonts w:ascii="ＭＳ Ｐゴシック" w:eastAsia="ＭＳ Ｐゴシック" w:hAnsi="ＭＳ Ｐゴシック" w:cs="ＭＳ Ｐ明朝" w:hint="eastAsia"/>
          <w:sz w:val="22"/>
          <w:szCs w:val="22"/>
        </w:rPr>
        <w:t>２０１０</w:t>
      </w:r>
      <w:r w:rsidRPr="001F702B">
        <w:rPr>
          <w:rFonts w:ascii="ＭＳ Ｐゴシック" w:eastAsia="ＭＳ Ｐゴシック" w:hAnsi="ＭＳ Ｐゴシック" w:cs="ＭＳ Ｐ明朝" w:hint="eastAsia"/>
          <w:sz w:val="22"/>
          <w:szCs w:val="22"/>
        </w:rPr>
        <w:t>年</w:t>
      </w:r>
      <w:r w:rsidR="00671F28">
        <w:rPr>
          <w:rFonts w:ascii="ＭＳ Ｐゴシック" w:eastAsia="ＭＳ Ｐゴシック" w:hAnsi="ＭＳ Ｐゴシック" w:cs="ＭＳ Ｐ明朝" w:hint="eastAsia"/>
          <w:sz w:val="22"/>
          <w:szCs w:val="22"/>
        </w:rPr>
        <w:t>４</w:t>
      </w:r>
      <w:r w:rsidRPr="001F702B">
        <w:rPr>
          <w:rFonts w:ascii="ＭＳ Ｐゴシック" w:eastAsia="ＭＳ Ｐゴシック" w:hAnsi="ＭＳ Ｐゴシック" w:cs="ＭＳ Ｐ明朝" w:hint="eastAsia"/>
          <w:sz w:val="22"/>
          <w:szCs w:val="22"/>
        </w:rPr>
        <w:t>月</w:t>
      </w:r>
      <w:r w:rsidR="00671F28">
        <w:rPr>
          <w:rFonts w:ascii="ＭＳ Ｐゴシック" w:eastAsia="ＭＳ Ｐゴシック" w:hAnsi="ＭＳ Ｐゴシック" w:cs="ＭＳ Ｐ明朝" w:hint="eastAsia"/>
          <w:sz w:val="22"/>
          <w:szCs w:val="22"/>
        </w:rPr>
        <w:t>２</w:t>
      </w:r>
      <w:r w:rsidRPr="001F702B">
        <w:rPr>
          <w:rFonts w:ascii="ＭＳ Ｐゴシック" w:eastAsia="ＭＳ Ｐゴシック" w:hAnsi="ＭＳ Ｐゴシック" w:cs="ＭＳ Ｐ明朝" w:hint="eastAsia"/>
          <w:sz w:val="22"/>
          <w:szCs w:val="22"/>
        </w:rPr>
        <w:t>日～</w:t>
      </w:r>
      <w:r w:rsidR="00671F28">
        <w:rPr>
          <w:rFonts w:ascii="ＭＳ Ｐゴシック" w:eastAsia="ＭＳ Ｐゴシック" w:hAnsi="ＭＳ Ｐゴシック" w:cs="ＭＳ Ｐ明朝" w:hint="eastAsia"/>
          <w:sz w:val="22"/>
          <w:szCs w:val="22"/>
        </w:rPr>
        <w:t>２０１１</w:t>
      </w:r>
      <w:r w:rsidRPr="001F702B">
        <w:rPr>
          <w:rFonts w:ascii="ＭＳ Ｐゴシック" w:eastAsia="ＭＳ Ｐゴシック" w:hAnsi="ＭＳ Ｐゴシック" w:cs="ＭＳ Ｐ明朝" w:hint="eastAsia"/>
          <w:sz w:val="22"/>
          <w:szCs w:val="22"/>
        </w:rPr>
        <w:t>年</w:t>
      </w:r>
      <w:r w:rsidR="00671F28">
        <w:rPr>
          <w:rFonts w:ascii="ＭＳ Ｐゴシック" w:eastAsia="ＭＳ Ｐゴシック" w:hAnsi="ＭＳ Ｐゴシック" w:cs="ＭＳ Ｐ明朝" w:hint="eastAsia"/>
          <w:sz w:val="22"/>
          <w:szCs w:val="22"/>
        </w:rPr>
        <w:t>４</w:t>
      </w:r>
      <w:r w:rsidRPr="001F702B">
        <w:rPr>
          <w:rFonts w:ascii="ＭＳ Ｐゴシック" w:eastAsia="ＭＳ Ｐゴシック" w:hAnsi="ＭＳ Ｐゴシック" w:cs="ＭＳ Ｐ明朝" w:hint="eastAsia"/>
          <w:sz w:val="22"/>
          <w:szCs w:val="22"/>
        </w:rPr>
        <w:t>月</w:t>
      </w:r>
      <w:r w:rsidR="00671F28">
        <w:rPr>
          <w:rFonts w:ascii="ＭＳ Ｐゴシック" w:eastAsia="ＭＳ Ｐゴシック" w:hAnsi="ＭＳ Ｐゴシック" w:cs="ＭＳ Ｐ明朝" w:hint="eastAsia"/>
          <w:sz w:val="22"/>
          <w:szCs w:val="22"/>
        </w:rPr>
        <w:t>１</w:t>
      </w:r>
      <w:r w:rsidRPr="001F702B">
        <w:rPr>
          <w:rFonts w:ascii="ＭＳ Ｐゴシック" w:eastAsia="ＭＳ Ｐゴシック" w:hAnsi="ＭＳ Ｐゴシック" w:cs="ＭＳ Ｐ明朝" w:hint="eastAsia"/>
          <w:sz w:val="22"/>
          <w:szCs w:val="22"/>
        </w:rPr>
        <w:t>日の間に生まれた者。</w:t>
      </w:r>
    </w:p>
    <w:p w14:paraId="34373681" w14:textId="77777777" w:rsidR="001F702B" w:rsidRPr="001F702B" w:rsidRDefault="001F702B" w:rsidP="001F702B">
      <w:pPr>
        <w:spacing w:line="0" w:lineRule="atLeast"/>
        <w:rPr>
          <w:rFonts w:ascii="ＭＳ Ｐゴシック" w:eastAsia="ＭＳ Ｐゴシック" w:hAnsi="ＭＳ Ｐゴシック" w:cs="ＭＳ Ｐ明朝"/>
          <w:b/>
          <w:bCs/>
        </w:rPr>
      </w:pPr>
    </w:p>
    <w:p w14:paraId="39CB2826" w14:textId="1ED032BD" w:rsidR="00BA053B" w:rsidRDefault="00BA053B" w:rsidP="001F702B">
      <w:pPr>
        <w:spacing w:line="0" w:lineRule="atLeast"/>
        <w:rPr>
          <w:rFonts w:ascii="ＭＳ Ｐゴシック" w:eastAsia="ＭＳ Ｐゴシック" w:hAnsi="ＭＳ Ｐゴシック" w:cs="ＭＳ Ｐ明朝"/>
          <w:b/>
          <w:bCs/>
          <w:sz w:val="24"/>
          <w:szCs w:val="24"/>
        </w:rPr>
      </w:pPr>
      <w:r w:rsidRPr="00F8532C">
        <w:rPr>
          <w:rFonts w:ascii="ＭＳ Ｐゴシック" w:eastAsia="ＭＳ Ｐゴシック" w:hAnsi="ＭＳ Ｐゴシック" w:cs="ＭＳ Ｐ明朝"/>
          <w:b/>
          <w:bCs/>
          <w:sz w:val="24"/>
          <w:szCs w:val="24"/>
        </w:rPr>
        <w:t>[</w:t>
      </w:r>
      <w:r w:rsidRPr="00F8532C">
        <w:rPr>
          <w:rFonts w:ascii="ＭＳ Ｐゴシック" w:eastAsia="ＭＳ Ｐゴシック" w:hAnsi="ＭＳ Ｐゴシック" w:cs="ＭＳ Ｐ明朝" w:hint="eastAsia"/>
          <w:b/>
          <w:bCs/>
          <w:sz w:val="24"/>
          <w:szCs w:val="24"/>
        </w:rPr>
        <w:t>競</w:t>
      </w:r>
      <w:r w:rsidRPr="00F8532C">
        <w:rPr>
          <w:rFonts w:ascii="ＭＳ Ｐゴシック" w:eastAsia="ＭＳ Ｐゴシック" w:hAnsi="ＭＳ Ｐゴシック" w:cs="ＭＳ Ｐ明朝"/>
          <w:b/>
          <w:bCs/>
          <w:sz w:val="24"/>
          <w:szCs w:val="24"/>
        </w:rPr>
        <w:t xml:space="preserve"> </w:t>
      </w:r>
      <w:r w:rsidRPr="00F8532C">
        <w:rPr>
          <w:rFonts w:ascii="ＭＳ Ｐゴシック" w:eastAsia="ＭＳ Ｐゴシック" w:hAnsi="ＭＳ Ｐゴシック" w:cs="ＭＳ Ｐ明朝" w:hint="eastAsia"/>
          <w:b/>
          <w:bCs/>
          <w:sz w:val="24"/>
          <w:szCs w:val="24"/>
        </w:rPr>
        <w:t>技</w:t>
      </w:r>
      <w:r w:rsidRPr="00F8532C">
        <w:rPr>
          <w:rFonts w:ascii="ＭＳ Ｐゴシック" w:eastAsia="ＭＳ Ｐゴシック" w:hAnsi="ＭＳ Ｐゴシック" w:cs="ＭＳ Ｐ明朝"/>
          <w:b/>
          <w:bCs/>
          <w:sz w:val="24"/>
          <w:szCs w:val="24"/>
        </w:rPr>
        <w:t xml:space="preserve"> </w:t>
      </w:r>
      <w:r w:rsidRPr="00F8532C">
        <w:rPr>
          <w:rFonts w:ascii="ＭＳ Ｐゴシック" w:eastAsia="ＭＳ Ｐゴシック" w:hAnsi="ＭＳ Ｐゴシック" w:cs="ＭＳ Ｐ明朝" w:hint="eastAsia"/>
          <w:b/>
          <w:bCs/>
          <w:sz w:val="24"/>
          <w:szCs w:val="24"/>
        </w:rPr>
        <w:t>方</w:t>
      </w:r>
      <w:r w:rsidRPr="00F8532C">
        <w:rPr>
          <w:rFonts w:ascii="ＭＳ Ｐゴシック" w:eastAsia="ＭＳ Ｐゴシック" w:hAnsi="ＭＳ Ｐゴシック" w:cs="ＭＳ Ｐ明朝"/>
          <w:b/>
          <w:bCs/>
          <w:sz w:val="24"/>
          <w:szCs w:val="24"/>
        </w:rPr>
        <w:t xml:space="preserve"> </w:t>
      </w:r>
      <w:r w:rsidRPr="00F8532C">
        <w:rPr>
          <w:rFonts w:ascii="ＭＳ Ｐゴシック" w:eastAsia="ＭＳ Ｐゴシック" w:hAnsi="ＭＳ Ｐゴシック" w:cs="ＭＳ Ｐ明朝" w:hint="eastAsia"/>
          <w:b/>
          <w:bCs/>
          <w:sz w:val="24"/>
          <w:szCs w:val="24"/>
        </w:rPr>
        <w:t>法</w:t>
      </w:r>
      <w:r w:rsidRPr="00F8532C">
        <w:rPr>
          <w:rFonts w:ascii="ＭＳ Ｐゴシック" w:eastAsia="ＭＳ Ｐゴシック" w:hAnsi="ＭＳ Ｐゴシック" w:cs="ＭＳ Ｐ明朝"/>
          <w:b/>
          <w:bCs/>
          <w:sz w:val="24"/>
          <w:szCs w:val="24"/>
        </w:rPr>
        <w:t>]</w:t>
      </w:r>
    </w:p>
    <w:p w14:paraId="3F8705EF" w14:textId="2999841D" w:rsidR="0072701E" w:rsidRPr="001F702B" w:rsidRDefault="0072701E"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１．本大会は、</w:t>
      </w:r>
      <w:r w:rsidR="006B4556" w:rsidRPr="001F702B">
        <w:rPr>
          <w:rFonts w:ascii="ＭＳ Ｐゴシック" w:eastAsia="ＭＳ Ｐゴシック" w:hAnsi="ＭＳ Ｐゴシック" w:cs="ＭＳ Ｐ明朝" w:hint="eastAsia"/>
          <w:sz w:val="22"/>
          <w:szCs w:val="22"/>
        </w:rPr>
        <w:t>２０２</w:t>
      </w:r>
      <w:r w:rsidR="00F46E50">
        <w:rPr>
          <w:rFonts w:ascii="ＭＳ Ｐゴシック" w:eastAsia="ＭＳ Ｐゴシック" w:hAnsi="ＭＳ Ｐゴシック" w:cs="ＭＳ Ｐ明朝" w:hint="eastAsia"/>
          <w:sz w:val="22"/>
          <w:szCs w:val="22"/>
        </w:rPr>
        <w:t>２</w:t>
      </w:r>
      <w:r w:rsidRPr="001F702B">
        <w:rPr>
          <w:rFonts w:ascii="ＭＳ Ｐゴシック" w:eastAsia="ＭＳ Ｐゴシック" w:hAnsi="ＭＳ Ｐゴシック" w:cs="ＭＳ Ｐ明朝" w:hint="eastAsia"/>
          <w:sz w:val="22"/>
          <w:szCs w:val="22"/>
        </w:rPr>
        <w:t>年度公益財団法人日本陸上競技連盟規則及び大会規則によって実施する。</w:t>
      </w:r>
    </w:p>
    <w:p w14:paraId="79586B02" w14:textId="04732CFD" w:rsidR="0072701E" w:rsidRPr="001F702B" w:rsidRDefault="0072701E"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２・競技者の招集時刻は</w:t>
      </w:r>
      <w:r w:rsidR="00060B7B" w:rsidRPr="001F702B">
        <w:rPr>
          <w:rFonts w:ascii="ＭＳ Ｐゴシック" w:eastAsia="ＭＳ Ｐゴシック" w:hAnsi="ＭＳ Ｐゴシック" w:cs="ＭＳ Ｐ明朝" w:hint="eastAsia"/>
          <w:sz w:val="22"/>
          <w:szCs w:val="22"/>
        </w:rPr>
        <w:t>、次のとおり行う。</w:t>
      </w:r>
    </w:p>
    <w:tbl>
      <w:tblPr>
        <w:tblStyle w:val="aa"/>
        <w:tblW w:w="0" w:type="auto"/>
        <w:tblInd w:w="817" w:type="dxa"/>
        <w:tblLook w:val="04A0" w:firstRow="1" w:lastRow="0" w:firstColumn="1" w:lastColumn="0" w:noHBand="0" w:noVBand="1"/>
      </w:tblPr>
      <w:tblGrid>
        <w:gridCol w:w="2313"/>
        <w:gridCol w:w="3107"/>
        <w:gridCol w:w="3107"/>
      </w:tblGrid>
      <w:tr w:rsidR="00060B7B" w:rsidRPr="001F702B" w14:paraId="33F1985F" w14:textId="77777777" w:rsidTr="00A46582">
        <w:tc>
          <w:tcPr>
            <w:tcW w:w="2367" w:type="dxa"/>
          </w:tcPr>
          <w:p w14:paraId="4C2F966D" w14:textId="77777777" w:rsidR="00060B7B" w:rsidRPr="001F702B" w:rsidRDefault="00060B7B" w:rsidP="001F702B">
            <w:pPr>
              <w:spacing w:line="0" w:lineRule="atLeast"/>
              <w:rPr>
                <w:rFonts w:ascii="ＭＳ Ｐゴシック" w:eastAsia="ＭＳ Ｐゴシック" w:hAnsi="ＭＳ Ｐゴシック" w:cs="ＭＳ Ｐ明朝"/>
                <w:sz w:val="22"/>
                <w:szCs w:val="22"/>
              </w:rPr>
            </w:pPr>
          </w:p>
        </w:tc>
        <w:tc>
          <w:tcPr>
            <w:tcW w:w="3184" w:type="dxa"/>
          </w:tcPr>
          <w:p w14:paraId="58AAA8F1" w14:textId="26420A17"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招集開始時間</w:t>
            </w:r>
          </w:p>
        </w:tc>
        <w:tc>
          <w:tcPr>
            <w:tcW w:w="3184" w:type="dxa"/>
          </w:tcPr>
          <w:p w14:paraId="261FFB1F" w14:textId="0F614320"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招集完了時間</w:t>
            </w:r>
          </w:p>
        </w:tc>
      </w:tr>
      <w:tr w:rsidR="00060B7B" w:rsidRPr="001F702B" w14:paraId="03BBEEEB" w14:textId="77777777" w:rsidTr="00A46582">
        <w:tc>
          <w:tcPr>
            <w:tcW w:w="2367" w:type="dxa"/>
          </w:tcPr>
          <w:p w14:paraId="566F529F" w14:textId="5C0FD12A"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トラック競技</w:t>
            </w:r>
          </w:p>
        </w:tc>
        <w:tc>
          <w:tcPr>
            <w:tcW w:w="3184" w:type="dxa"/>
          </w:tcPr>
          <w:p w14:paraId="07C17D00" w14:textId="6CDA214F"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競技開始</w:t>
            </w:r>
            <w:r w:rsidR="00DB10BF">
              <w:rPr>
                <w:rFonts w:ascii="ＭＳ Ｐゴシック" w:eastAsia="ＭＳ Ｐゴシック" w:hAnsi="ＭＳ Ｐゴシック" w:cs="ＭＳ Ｐ明朝" w:hint="eastAsia"/>
                <w:sz w:val="22"/>
                <w:szCs w:val="22"/>
              </w:rPr>
              <w:t>４０</w:t>
            </w:r>
            <w:r w:rsidRPr="001F702B">
              <w:rPr>
                <w:rFonts w:ascii="ＭＳ Ｐゴシック" w:eastAsia="ＭＳ Ｐゴシック" w:hAnsi="ＭＳ Ｐゴシック" w:cs="ＭＳ Ｐ明朝" w:hint="eastAsia"/>
                <w:sz w:val="22"/>
                <w:szCs w:val="22"/>
              </w:rPr>
              <w:t>分前から</w:t>
            </w:r>
          </w:p>
        </w:tc>
        <w:tc>
          <w:tcPr>
            <w:tcW w:w="3184" w:type="dxa"/>
          </w:tcPr>
          <w:p w14:paraId="24E5174F" w14:textId="0E8CD27A"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競技開始</w:t>
            </w:r>
            <w:r w:rsidR="00DB10BF">
              <w:rPr>
                <w:rFonts w:ascii="ＭＳ Ｐゴシック" w:eastAsia="ＭＳ Ｐゴシック" w:hAnsi="ＭＳ Ｐゴシック" w:cs="ＭＳ Ｐ明朝" w:hint="eastAsia"/>
                <w:sz w:val="22"/>
                <w:szCs w:val="22"/>
              </w:rPr>
              <w:t>２０</w:t>
            </w:r>
            <w:r w:rsidRPr="001F702B">
              <w:rPr>
                <w:rFonts w:ascii="ＭＳ Ｐゴシック" w:eastAsia="ＭＳ Ｐゴシック" w:hAnsi="ＭＳ Ｐゴシック" w:cs="ＭＳ Ｐ明朝" w:hint="eastAsia"/>
                <w:sz w:val="22"/>
                <w:szCs w:val="22"/>
              </w:rPr>
              <w:t>分前まで</w:t>
            </w:r>
          </w:p>
        </w:tc>
      </w:tr>
      <w:tr w:rsidR="00060B7B" w:rsidRPr="001F702B" w14:paraId="17BCE169" w14:textId="77777777" w:rsidTr="00A46582">
        <w:tc>
          <w:tcPr>
            <w:tcW w:w="2367" w:type="dxa"/>
          </w:tcPr>
          <w:p w14:paraId="5BC97035" w14:textId="281733A9"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フィールド競技</w:t>
            </w:r>
          </w:p>
        </w:tc>
        <w:tc>
          <w:tcPr>
            <w:tcW w:w="3184" w:type="dxa"/>
          </w:tcPr>
          <w:p w14:paraId="59E27BFE" w14:textId="081F0EC5"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競技開始</w:t>
            </w:r>
            <w:r w:rsidR="00DB10BF">
              <w:rPr>
                <w:rFonts w:ascii="ＭＳ Ｐゴシック" w:eastAsia="ＭＳ Ｐゴシック" w:hAnsi="ＭＳ Ｐゴシック" w:cs="ＭＳ Ｐ明朝" w:hint="eastAsia"/>
                <w:sz w:val="22"/>
                <w:szCs w:val="22"/>
              </w:rPr>
              <w:t>６０</w:t>
            </w:r>
            <w:r w:rsidRPr="001F702B">
              <w:rPr>
                <w:rFonts w:ascii="ＭＳ Ｐゴシック" w:eastAsia="ＭＳ Ｐゴシック" w:hAnsi="ＭＳ Ｐゴシック" w:cs="ＭＳ Ｐ明朝" w:hint="eastAsia"/>
                <w:sz w:val="22"/>
                <w:szCs w:val="22"/>
              </w:rPr>
              <w:t>分前から</w:t>
            </w:r>
          </w:p>
        </w:tc>
        <w:tc>
          <w:tcPr>
            <w:tcW w:w="3184" w:type="dxa"/>
          </w:tcPr>
          <w:p w14:paraId="60BB97D6" w14:textId="1A86C0DC"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競技開始</w:t>
            </w:r>
            <w:r w:rsidR="00DB10BF">
              <w:rPr>
                <w:rFonts w:ascii="ＭＳ Ｐゴシック" w:eastAsia="ＭＳ Ｐゴシック" w:hAnsi="ＭＳ Ｐゴシック" w:cs="ＭＳ Ｐ明朝" w:hint="eastAsia"/>
                <w:sz w:val="22"/>
                <w:szCs w:val="22"/>
              </w:rPr>
              <w:t>４０</w:t>
            </w:r>
            <w:r w:rsidRPr="001F702B">
              <w:rPr>
                <w:rFonts w:ascii="ＭＳ Ｐゴシック" w:eastAsia="ＭＳ Ｐゴシック" w:hAnsi="ＭＳ Ｐゴシック" w:cs="ＭＳ Ｐ明朝" w:hint="eastAsia"/>
                <w:sz w:val="22"/>
                <w:szCs w:val="22"/>
              </w:rPr>
              <w:t>分前まで</w:t>
            </w:r>
          </w:p>
        </w:tc>
      </w:tr>
    </w:tbl>
    <w:p w14:paraId="1012F8BB" w14:textId="2D79EDE3" w:rsidR="00060B7B" w:rsidRPr="001F702B" w:rsidRDefault="00060B7B" w:rsidP="001F702B">
      <w:pPr>
        <w:spacing w:line="0" w:lineRule="atLeast"/>
        <w:ind w:firstLineChars="100" w:firstLine="218"/>
        <w:rPr>
          <w:rFonts w:ascii="ＭＳ Ｐゴシック" w:eastAsia="ＭＳ Ｐゴシック" w:hAnsi="ＭＳ Ｐゴシック"/>
          <w:sz w:val="22"/>
          <w:szCs w:val="22"/>
        </w:rPr>
      </w:pPr>
      <w:r w:rsidRPr="001F702B">
        <w:rPr>
          <w:rFonts w:ascii="ＭＳ Ｐゴシック" w:eastAsia="ＭＳ Ｐゴシック" w:hAnsi="ＭＳ Ｐゴシック" w:hint="eastAsia"/>
          <w:sz w:val="22"/>
          <w:szCs w:val="22"/>
        </w:rPr>
        <w:t>・各種目は，競技開始前の召集完了時刻前に，召集所で召集を受けなければ，出場を認めない。</w:t>
      </w:r>
    </w:p>
    <w:p w14:paraId="42DCD8E7" w14:textId="5F202DF8" w:rsidR="00060B7B" w:rsidRPr="001F702B" w:rsidRDefault="00060B7B" w:rsidP="001F702B">
      <w:pPr>
        <w:spacing w:line="0" w:lineRule="atLeast"/>
        <w:ind w:firstLineChars="100" w:firstLine="218"/>
        <w:rPr>
          <w:rFonts w:ascii="ＭＳ Ｐゴシック" w:eastAsia="ＭＳ Ｐゴシック" w:hAnsi="ＭＳ Ｐゴシック"/>
          <w:sz w:val="22"/>
          <w:szCs w:val="22"/>
        </w:rPr>
      </w:pPr>
      <w:r w:rsidRPr="001F702B">
        <w:rPr>
          <w:rFonts w:ascii="ＭＳ Ｐゴシック" w:eastAsia="ＭＳ Ｐゴシック" w:hAnsi="ＭＳ Ｐゴシック" w:hint="eastAsia"/>
          <w:sz w:val="22"/>
          <w:szCs w:val="22"/>
        </w:rPr>
        <w:t>・リレーオーダー用紙は，召集完了</w:t>
      </w:r>
      <w:r w:rsidR="00DB10BF">
        <w:rPr>
          <w:rFonts w:ascii="ＭＳ Ｐゴシック" w:eastAsia="ＭＳ Ｐゴシック" w:hAnsi="ＭＳ Ｐゴシック" w:hint="eastAsia"/>
          <w:sz w:val="22"/>
          <w:szCs w:val="22"/>
        </w:rPr>
        <w:t>１</w:t>
      </w:r>
      <w:r w:rsidRPr="001F702B">
        <w:rPr>
          <w:rFonts w:ascii="ＭＳ Ｐゴシック" w:eastAsia="ＭＳ Ｐゴシック" w:hAnsi="ＭＳ Ｐゴシック" w:hint="eastAsia"/>
          <w:sz w:val="22"/>
          <w:szCs w:val="22"/>
        </w:rPr>
        <w:t>時間前までに提出完了すること。決勝は、改めて提出すること。</w:t>
      </w:r>
    </w:p>
    <w:p w14:paraId="5191915E" w14:textId="7980C44D" w:rsidR="00060B7B" w:rsidRPr="001F702B" w:rsidRDefault="00060B7B" w:rsidP="008566B9">
      <w:pPr>
        <w:spacing w:line="0" w:lineRule="atLeast"/>
        <w:ind w:leftChars="100" w:left="426" w:hangingChars="100" w:hanging="218"/>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w:t>
      </w:r>
      <w:r w:rsidR="00810D87" w:rsidRPr="001F702B">
        <w:rPr>
          <w:rFonts w:ascii="ＭＳ Ｐゴシック" w:eastAsia="ＭＳ Ｐゴシック" w:hAnsi="ＭＳ Ｐゴシック" w:cs="ＭＳ Ｐ明朝" w:hint="eastAsia"/>
          <w:sz w:val="22"/>
          <w:szCs w:val="22"/>
          <w:u w:val="single"/>
        </w:rPr>
        <w:t>ナンバーカード（</w:t>
      </w:r>
      <w:r w:rsidRPr="001F702B">
        <w:rPr>
          <w:rFonts w:ascii="ＭＳ Ｐゴシック" w:eastAsia="ＭＳ Ｐゴシック" w:hAnsi="ＭＳ Ｐゴシック" w:cs="ＭＳ Ｐ明朝" w:hint="eastAsia"/>
          <w:sz w:val="22"/>
          <w:szCs w:val="22"/>
          <w:u w:val="single"/>
        </w:rPr>
        <w:t>ビブス</w:t>
      </w:r>
      <w:r w:rsidR="00810D87" w:rsidRPr="001F702B">
        <w:rPr>
          <w:rFonts w:ascii="ＭＳ Ｐゴシック" w:eastAsia="ＭＳ Ｐゴシック" w:hAnsi="ＭＳ Ｐゴシック" w:cs="ＭＳ Ｐ明朝" w:hint="eastAsia"/>
          <w:sz w:val="22"/>
          <w:szCs w:val="22"/>
          <w:u w:val="single"/>
        </w:rPr>
        <w:t>）</w:t>
      </w:r>
      <w:r w:rsidRPr="001F702B">
        <w:rPr>
          <w:rFonts w:ascii="ＭＳ Ｐゴシック" w:eastAsia="ＭＳ Ｐゴシック" w:hAnsi="ＭＳ Ｐゴシック" w:cs="ＭＳ Ｐ明朝" w:hint="eastAsia"/>
          <w:sz w:val="22"/>
          <w:szCs w:val="22"/>
          <w:u w:val="single"/>
        </w:rPr>
        <w:t>は、大会用に主催者</w:t>
      </w:r>
      <w:r w:rsidR="00861622" w:rsidRPr="001F702B">
        <w:rPr>
          <w:rFonts w:ascii="ＭＳ Ｐゴシック" w:eastAsia="ＭＳ Ｐゴシック" w:hAnsi="ＭＳ Ｐゴシック" w:cs="ＭＳ Ｐ明朝" w:hint="eastAsia"/>
          <w:sz w:val="22"/>
          <w:szCs w:val="22"/>
          <w:u w:val="single"/>
        </w:rPr>
        <w:t>から</w:t>
      </w:r>
      <w:r w:rsidRPr="001F702B">
        <w:rPr>
          <w:rFonts w:ascii="ＭＳ Ｐゴシック" w:eastAsia="ＭＳ Ｐゴシック" w:hAnsi="ＭＳ Ｐゴシック" w:cs="ＭＳ Ｐ明朝" w:hint="eastAsia"/>
          <w:sz w:val="22"/>
          <w:szCs w:val="22"/>
          <w:u w:val="single"/>
        </w:rPr>
        <w:t>配付されたものを、胸と背にそのままの形で着用すること。</w:t>
      </w:r>
    </w:p>
    <w:p w14:paraId="5882AA79" w14:textId="263316DA" w:rsidR="00060B7B" w:rsidRPr="001F702B" w:rsidRDefault="00060B7B" w:rsidP="001F702B">
      <w:pPr>
        <w:spacing w:line="0" w:lineRule="atLeast"/>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３．本大会のレーン順、試技順はプログラム記載通りとする。</w:t>
      </w:r>
    </w:p>
    <w:p w14:paraId="36EEB0AE" w14:textId="5BF7BF13" w:rsidR="00BA053B" w:rsidRPr="001F702B" w:rsidRDefault="00060B7B" w:rsidP="001F702B">
      <w:pPr>
        <w:spacing w:line="0" w:lineRule="atLeast"/>
        <w:ind w:left="283" w:hangingChars="130" w:hanging="283"/>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４．スタートは、</w:t>
      </w:r>
      <w:r w:rsidR="00BA053B" w:rsidRPr="001F702B">
        <w:rPr>
          <w:rFonts w:ascii="ＭＳ Ｐゴシック" w:eastAsia="ＭＳ Ｐゴシック" w:hAnsi="ＭＳ Ｐゴシック" w:cs="ＭＳ Ｐ明朝" w:hint="eastAsia"/>
          <w:sz w:val="22"/>
          <w:szCs w:val="22"/>
        </w:rPr>
        <w:t>クラウンチングスタートを原則とするが、スタンディングスタートも認める。スタートは同じ競技者が２回不正スタートをしたとき、</w:t>
      </w:r>
      <w:r w:rsidR="00BA053B" w:rsidRPr="00E122ED">
        <w:rPr>
          <w:rFonts w:ascii="ＭＳ Ｐゴシック" w:eastAsia="ＭＳ Ｐゴシック" w:hAnsi="ＭＳ Ｐゴシック" w:cs="ＭＳ Ｐ明朝" w:hint="eastAsia"/>
          <w:sz w:val="22"/>
          <w:szCs w:val="22"/>
          <w:u w:val="single"/>
        </w:rPr>
        <w:t>その競技者を失格とする</w:t>
      </w:r>
      <w:r w:rsidR="00BA053B" w:rsidRPr="001F702B">
        <w:rPr>
          <w:rFonts w:ascii="ＭＳ Ｐゴシック" w:eastAsia="ＭＳ Ｐゴシック" w:hAnsi="ＭＳ Ｐゴシック" w:cs="ＭＳ Ｐ明朝" w:hint="eastAsia"/>
          <w:sz w:val="22"/>
          <w:szCs w:val="22"/>
        </w:rPr>
        <w:t>。</w:t>
      </w:r>
    </w:p>
    <w:p w14:paraId="2E1B42A8" w14:textId="05BB03E1" w:rsidR="00060B7B" w:rsidRPr="001F702B" w:rsidRDefault="00496C78" w:rsidP="001F702B">
      <w:pPr>
        <w:spacing w:line="0" w:lineRule="atLeast"/>
        <w:ind w:left="283" w:hangingChars="130" w:hanging="283"/>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５．</w:t>
      </w:r>
      <w:r w:rsidR="00060B7B" w:rsidRPr="001F702B">
        <w:rPr>
          <w:rFonts w:ascii="ＭＳ Ｐゴシック" w:eastAsia="ＭＳ Ｐゴシック" w:hAnsi="ＭＳ Ｐゴシック" w:cs="ＭＳ Ｐ明朝" w:hint="eastAsia"/>
          <w:sz w:val="22"/>
          <w:szCs w:val="22"/>
        </w:rPr>
        <w:t>競技に際してはオールウエザー用のスパイク又はシューズを使用すること。ただし、</w:t>
      </w:r>
      <w:r w:rsidR="00DB10BF">
        <w:rPr>
          <w:rFonts w:ascii="ＭＳ Ｐゴシック" w:eastAsia="ＭＳ Ｐゴシック" w:hAnsi="ＭＳ Ｐゴシック" w:cs="ＭＳ Ｐ明朝" w:hint="eastAsia"/>
          <w:sz w:val="22"/>
          <w:szCs w:val="22"/>
        </w:rPr>
        <w:t>９</w:t>
      </w:r>
      <w:r w:rsidR="00060B7B" w:rsidRPr="001F702B">
        <w:rPr>
          <w:rFonts w:ascii="ＭＳ Ｐゴシック" w:eastAsia="ＭＳ Ｐゴシック" w:hAnsi="ＭＳ Ｐゴシック" w:cs="ＭＳ Ｐ明朝" w:hint="eastAsia"/>
          <w:sz w:val="22"/>
          <w:szCs w:val="22"/>
        </w:rPr>
        <w:t>mm以下とする。</w:t>
      </w:r>
      <w:r w:rsidRPr="001F702B">
        <w:rPr>
          <w:rFonts w:ascii="ＭＳ Ｐゴシック" w:eastAsia="ＭＳ Ｐゴシック" w:hAnsi="ＭＳ Ｐゴシック" w:cs="ＭＳ Ｐ明朝" w:hint="eastAsia"/>
          <w:sz w:val="22"/>
          <w:szCs w:val="22"/>
        </w:rPr>
        <w:t xml:space="preserve">　</w:t>
      </w:r>
      <w:r w:rsidR="00060B7B" w:rsidRPr="001F702B">
        <w:rPr>
          <w:rFonts w:ascii="ＭＳ Ｐゴシック" w:eastAsia="ＭＳ Ｐゴシック" w:hAnsi="ＭＳ Ｐゴシック" w:cs="ＭＳ Ｐ明朝" w:hint="eastAsia"/>
          <w:sz w:val="22"/>
          <w:szCs w:val="22"/>
        </w:rPr>
        <w:t>走高跳及びジャベボール投については、</w:t>
      </w:r>
      <w:r w:rsidR="00817936">
        <w:rPr>
          <w:rFonts w:ascii="ＭＳ Ｐゴシック" w:eastAsia="ＭＳ Ｐゴシック" w:hAnsi="ＭＳ Ｐゴシック" w:cs="ＭＳ Ｐ明朝" w:hint="eastAsia"/>
          <w:sz w:val="22"/>
          <w:szCs w:val="22"/>
        </w:rPr>
        <w:t>１２</w:t>
      </w:r>
      <w:r w:rsidRPr="001F702B">
        <w:rPr>
          <w:rFonts w:ascii="ＭＳ Ｐゴシック" w:eastAsia="ＭＳ Ｐゴシック" w:hAnsi="ＭＳ Ｐゴシック" w:cs="ＭＳ Ｐ明朝" w:hint="eastAsia"/>
          <w:sz w:val="22"/>
          <w:szCs w:val="22"/>
        </w:rPr>
        <w:t>mm以下とする。</w:t>
      </w:r>
    </w:p>
    <w:p w14:paraId="31006D80" w14:textId="0A353FAC" w:rsidR="00C863E4" w:rsidRPr="001F702B" w:rsidRDefault="00C863E4" w:rsidP="001F702B">
      <w:pPr>
        <w:spacing w:line="0" w:lineRule="atLeast"/>
        <w:ind w:left="299" w:hangingChars="130" w:hanging="299"/>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hint="eastAsia"/>
          <w:color w:val="000000"/>
          <w:spacing w:val="6"/>
          <w:kern w:val="0"/>
          <w:sz w:val="22"/>
          <w:szCs w:val="22"/>
        </w:rPr>
        <w:t>６．トラック競技</w:t>
      </w:r>
      <w:r w:rsidR="00761E01">
        <w:rPr>
          <w:rFonts w:ascii="ＭＳ Ｐゴシック" w:eastAsia="ＭＳ Ｐゴシック" w:hAnsi="ＭＳ Ｐゴシック" w:hint="eastAsia"/>
          <w:color w:val="000000"/>
          <w:spacing w:val="6"/>
          <w:kern w:val="0"/>
          <w:sz w:val="22"/>
          <w:szCs w:val="22"/>
        </w:rPr>
        <w:t>で１００ｍ以外</w:t>
      </w:r>
      <w:r w:rsidRPr="001F702B">
        <w:rPr>
          <w:rFonts w:ascii="ＭＳ Ｐゴシック" w:eastAsia="ＭＳ Ｐゴシック" w:hAnsi="ＭＳ Ｐゴシック" w:hint="eastAsia"/>
          <w:color w:val="000000"/>
          <w:spacing w:val="6"/>
          <w:kern w:val="0"/>
          <w:sz w:val="22"/>
          <w:szCs w:val="22"/>
        </w:rPr>
        <w:t>は、タイムレース決勝とする。</w:t>
      </w:r>
    </w:p>
    <w:p w14:paraId="7DFCDA93" w14:textId="5108C957" w:rsidR="00BA053B" w:rsidRPr="001F702B" w:rsidRDefault="00C863E4" w:rsidP="001F702B">
      <w:pPr>
        <w:spacing w:line="0" w:lineRule="atLeast"/>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ＭＳ Ｐ明朝" w:hint="eastAsia"/>
          <w:sz w:val="22"/>
          <w:szCs w:val="22"/>
        </w:rPr>
        <w:t>７</w:t>
      </w:r>
      <w:r w:rsidR="00496C78" w:rsidRPr="001F702B">
        <w:rPr>
          <w:rFonts w:ascii="ＭＳ Ｐゴシック" w:eastAsia="ＭＳ Ｐゴシック" w:hAnsi="ＭＳ Ｐゴシック" w:cs="ＭＳ Ｐ明朝" w:hint="eastAsia"/>
          <w:sz w:val="22"/>
          <w:szCs w:val="22"/>
        </w:rPr>
        <w:t>．</w:t>
      </w:r>
      <w:r w:rsidR="00BA053B" w:rsidRPr="001F702B">
        <w:rPr>
          <w:rFonts w:ascii="ＭＳ Ｐゴシック" w:eastAsia="ＭＳ Ｐゴシック" w:hAnsi="ＭＳ Ｐゴシック" w:cs="ＭＳ Ｐ明朝" w:hint="eastAsia"/>
          <w:sz w:val="22"/>
          <w:szCs w:val="22"/>
        </w:rPr>
        <w:t>リレー競走におけるテークオーバーゾーン</w:t>
      </w:r>
      <w:r w:rsidR="00C73782" w:rsidRPr="001F702B">
        <w:rPr>
          <w:rFonts w:ascii="ＭＳ Ｐゴシック" w:eastAsia="ＭＳ Ｐゴシック" w:hAnsi="ＭＳ Ｐゴシック" w:cs="ＭＳ Ｐ明朝" w:hint="eastAsia"/>
          <w:sz w:val="22"/>
          <w:szCs w:val="22"/>
        </w:rPr>
        <w:t>は３０ｍである</w:t>
      </w:r>
      <w:r w:rsidR="00EB1321" w:rsidRPr="001F702B">
        <w:rPr>
          <w:rFonts w:ascii="ＭＳ Ｐゴシック" w:eastAsia="ＭＳ Ｐゴシック" w:hAnsi="ＭＳ Ｐゴシック" w:cs="ＭＳ Ｐ明朝" w:hint="eastAsia"/>
          <w:sz w:val="22"/>
          <w:szCs w:val="22"/>
        </w:rPr>
        <w:t>。</w:t>
      </w:r>
    </w:p>
    <w:p w14:paraId="67300EC3" w14:textId="66A9477E" w:rsidR="00202F8D" w:rsidRPr="001F702B" w:rsidRDefault="00C863E4" w:rsidP="001F702B">
      <w:pPr>
        <w:spacing w:line="0" w:lineRule="atLeast"/>
        <w:ind w:left="327" w:hangingChars="150" w:hanging="327"/>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８</w:t>
      </w:r>
      <w:r w:rsidR="00496C78" w:rsidRPr="001F702B">
        <w:rPr>
          <w:rFonts w:ascii="ＭＳ Ｐゴシック" w:eastAsia="ＭＳ Ｐゴシック" w:hAnsi="ＭＳ Ｐゴシック" w:cs="ＭＳ Ｐ明朝" w:hint="eastAsia"/>
          <w:sz w:val="22"/>
          <w:szCs w:val="22"/>
        </w:rPr>
        <w:t>．</w:t>
      </w:r>
      <w:r w:rsidR="00202F8D" w:rsidRPr="001F702B">
        <w:rPr>
          <w:rFonts w:ascii="ＭＳ Ｐゴシック" w:eastAsia="ＭＳ Ｐゴシック" w:hAnsi="ＭＳ Ｐゴシック" w:cs="ＭＳ Ｐ明朝" w:hint="eastAsia"/>
          <w:sz w:val="22"/>
          <w:szCs w:val="22"/>
        </w:rPr>
        <w:t>８０mハードルは、</w:t>
      </w:r>
      <w:r w:rsidR="00496C78" w:rsidRPr="001F702B">
        <w:rPr>
          <w:rFonts w:ascii="ＭＳ Ｐゴシック" w:eastAsia="ＭＳ Ｐゴシック" w:hAnsi="ＭＳ Ｐゴシック" w:cs="ＭＳ Ｐ明朝" w:hint="eastAsia"/>
          <w:sz w:val="22"/>
          <w:szCs w:val="22"/>
        </w:rPr>
        <w:t>スタートから第1ハードルまで１３m、</w:t>
      </w:r>
      <w:r w:rsidR="00202F8D" w:rsidRPr="001F702B">
        <w:rPr>
          <w:rFonts w:ascii="ＭＳ Ｐゴシック" w:eastAsia="ＭＳ Ｐゴシック" w:hAnsi="ＭＳ Ｐゴシック" w:cs="ＭＳ Ｐ明朝" w:hint="eastAsia"/>
          <w:sz w:val="22"/>
          <w:szCs w:val="22"/>
        </w:rPr>
        <w:t>ハードルの高さ70cm、ハードル間7m、ハードル台数９台、最終ハードルからフィニッシュまで１１m とする。</w:t>
      </w:r>
    </w:p>
    <w:p w14:paraId="26E88497" w14:textId="76B6157C" w:rsidR="00496C78" w:rsidRPr="001F702B" w:rsidRDefault="00C863E4" w:rsidP="001F702B">
      <w:pPr>
        <w:spacing w:line="0" w:lineRule="atLeast"/>
        <w:ind w:left="327" w:hangingChars="150" w:hanging="327"/>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ＭＳ Ｐ明朝" w:hint="eastAsia"/>
          <w:sz w:val="22"/>
          <w:szCs w:val="22"/>
        </w:rPr>
        <w:t>９</w:t>
      </w:r>
      <w:r w:rsidR="00496C78" w:rsidRPr="001F702B">
        <w:rPr>
          <w:rFonts w:ascii="ＭＳ Ｐゴシック" w:eastAsia="ＭＳ Ｐゴシック" w:hAnsi="ＭＳ Ｐゴシック" w:cs="ＭＳ Ｐ明朝" w:hint="eastAsia"/>
          <w:sz w:val="22"/>
          <w:szCs w:val="22"/>
        </w:rPr>
        <w:t>．</w:t>
      </w:r>
      <w:r w:rsidR="00496C78" w:rsidRPr="001F702B">
        <w:rPr>
          <w:rFonts w:ascii="ＭＳ Ｐゴシック" w:eastAsia="ＭＳ Ｐゴシック" w:hAnsi="ＭＳ Ｐゴシック" w:cs="Times New Roman" w:hint="eastAsia"/>
          <w:sz w:val="22"/>
          <w:szCs w:val="22"/>
        </w:rPr>
        <w:t>跳躍、投てき競技は、試技を２回とする。</w:t>
      </w:r>
      <w:r w:rsidR="008566B9">
        <w:rPr>
          <w:rFonts w:ascii="ＭＳ Ｐゴシック" w:eastAsia="ＭＳ Ｐゴシック" w:hAnsi="ＭＳ Ｐゴシック" w:cs="Times New Roman" w:hint="eastAsia"/>
          <w:sz w:val="22"/>
          <w:szCs w:val="22"/>
        </w:rPr>
        <w:t>走り幅跳びは、</w:t>
      </w:r>
      <w:r w:rsidR="00861622" w:rsidRPr="001F702B">
        <w:rPr>
          <w:rFonts w:ascii="ＭＳ Ｐゴシック" w:eastAsia="ＭＳ Ｐゴシック" w:hAnsi="ＭＳ Ｐゴシック" w:cs="Times New Roman" w:hint="eastAsia"/>
          <w:sz w:val="22"/>
          <w:szCs w:val="22"/>
        </w:rPr>
        <w:t>通常の踏切板を使用する。</w:t>
      </w:r>
    </w:p>
    <w:p w14:paraId="39B33E09" w14:textId="1310DB2F" w:rsidR="00202F8D" w:rsidRPr="001F702B" w:rsidRDefault="00C863E4" w:rsidP="001F702B">
      <w:pPr>
        <w:spacing w:line="0" w:lineRule="atLeast"/>
        <w:ind w:left="327" w:hangingChars="150" w:hanging="327"/>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Times New Roman" w:hint="eastAsia"/>
          <w:sz w:val="22"/>
          <w:szCs w:val="22"/>
        </w:rPr>
        <w:t>１０</w:t>
      </w:r>
      <w:r w:rsidR="00496C78" w:rsidRPr="001F702B">
        <w:rPr>
          <w:rFonts w:ascii="ＭＳ Ｐゴシック" w:eastAsia="ＭＳ Ｐゴシック" w:hAnsi="ＭＳ Ｐゴシック" w:cs="Times New Roman" w:hint="eastAsia"/>
          <w:sz w:val="22"/>
          <w:szCs w:val="22"/>
        </w:rPr>
        <w:t>．</w:t>
      </w:r>
      <w:r w:rsidR="00202F8D" w:rsidRPr="001F702B">
        <w:rPr>
          <w:rFonts w:ascii="ＭＳ Ｐゴシック" w:eastAsia="ＭＳ Ｐゴシック" w:hAnsi="ＭＳ Ｐゴシック" w:cs="ＭＳ Ｐ明朝" w:hint="eastAsia"/>
          <w:sz w:val="22"/>
          <w:szCs w:val="22"/>
        </w:rPr>
        <w:t>走高跳（はさみ跳）は、マットへの着地は足裏からとし、背・腰からの着地は無効試技とする。</w:t>
      </w:r>
      <w:r w:rsidR="005724FB" w:rsidRPr="001F702B">
        <w:rPr>
          <w:rFonts w:ascii="ＭＳ Ｐゴシック" w:eastAsia="ＭＳ Ｐゴシック" w:hAnsi="ＭＳ Ｐゴシック" w:cs="ＭＳ Ｐ明朝" w:hint="eastAsia"/>
          <w:sz w:val="22"/>
          <w:szCs w:val="22"/>
        </w:rPr>
        <w:t>一つの</w:t>
      </w:r>
      <w:r w:rsidR="00496C78" w:rsidRPr="001F702B">
        <w:rPr>
          <w:rFonts w:ascii="ＭＳ Ｐゴシック" w:eastAsia="ＭＳ Ｐゴシック" w:hAnsi="ＭＳ Ｐゴシック" w:cs="ＭＳ Ｐ明朝" w:hint="eastAsia"/>
          <w:sz w:val="22"/>
          <w:szCs w:val="22"/>
        </w:rPr>
        <w:t>高さ２回までの試技とする。２回連続して無効試技となると競技終了となる。</w:t>
      </w:r>
      <w:r w:rsidR="00861622" w:rsidRPr="001F702B">
        <w:rPr>
          <w:rFonts w:ascii="ＭＳ Ｐゴシック" w:eastAsia="ＭＳ Ｐゴシック" w:hAnsi="ＭＳ Ｐゴシック" w:hint="eastAsia"/>
          <w:sz w:val="22"/>
          <w:szCs w:val="22"/>
        </w:rPr>
        <w:t>原則，８０ｃｍで練習し，８５ｃｍから競技を開始する。（はじめ</w:t>
      </w:r>
      <w:r w:rsidR="00E122ED">
        <w:rPr>
          <w:rFonts w:ascii="ＭＳ Ｐゴシック" w:eastAsia="ＭＳ Ｐゴシック" w:hAnsi="ＭＳ Ｐゴシック" w:hint="eastAsia"/>
          <w:sz w:val="22"/>
          <w:szCs w:val="22"/>
        </w:rPr>
        <w:t>５</w:t>
      </w:r>
      <w:r w:rsidR="00861622" w:rsidRPr="001F702B">
        <w:rPr>
          <w:rFonts w:ascii="ＭＳ Ｐゴシック" w:eastAsia="ＭＳ Ｐゴシック" w:hAnsi="ＭＳ Ｐゴシック" w:hint="eastAsia"/>
          <w:sz w:val="22"/>
          <w:szCs w:val="22"/>
        </w:rPr>
        <w:t>㎝ずつ高さを上げ、</w:t>
      </w:r>
      <w:r w:rsidR="00E122ED">
        <w:rPr>
          <w:rFonts w:ascii="ＭＳ Ｐゴシック" w:eastAsia="ＭＳ Ｐゴシック" w:hAnsi="ＭＳ Ｐゴシック" w:hint="eastAsia"/>
          <w:sz w:val="22"/>
          <w:szCs w:val="22"/>
        </w:rPr>
        <w:t>１２５</w:t>
      </w:r>
      <w:r w:rsidR="00861622" w:rsidRPr="001F702B">
        <w:rPr>
          <w:rFonts w:ascii="ＭＳ Ｐゴシック" w:eastAsia="ＭＳ Ｐゴシック" w:hAnsi="ＭＳ Ｐゴシック" w:hint="eastAsia"/>
          <w:sz w:val="22"/>
          <w:szCs w:val="22"/>
        </w:rPr>
        <w:t>㎝以降は、３㎝ずつ高さを上げる。）</w:t>
      </w:r>
    </w:p>
    <w:p w14:paraId="458D8AEF" w14:textId="1971644E" w:rsidR="00C863E4" w:rsidRPr="001F702B" w:rsidRDefault="00C863E4" w:rsidP="001F702B">
      <w:pPr>
        <w:spacing w:line="0" w:lineRule="atLeast"/>
        <w:ind w:left="436" w:hangingChars="200" w:hanging="436"/>
        <w:rPr>
          <w:rFonts w:ascii="ＭＳ Ｐゴシック" w:eastAsia="ＭＳ Ｐゴシック" w:hAnsi="ＭＳ Ｐゴシック" w:cs="ＭＳ Ｐ明朝"/>
          <w:sz w:val="22"/>
          <w:szCs w:val="22"/>
        </w:rPr>
      </w:pPr>
      <w:r w:rsidRPr="001F702B">
        <w:rPr>
          <w:rFonts w:ascii="ＭＳ Ｐゴシック" w:eastAsia="ＭＳ Ｐゴシック" w:hAnsi="ＭＳ Ｐゴシック" w:cs="ＭＳ Ｐ明朝" w:hint="eastAsia"/>
          <w:sz w:val="22"/>
          <w:szCs w:val="22"/>
        </w:rPr>
        <w:t>１１</w:t>
      </w:r>
      <w:r w:rsidR="00496C78" w:rsidRPr="001F702B">
        <w:rPr>
          <w:rFonts w:ascii="ＭＳ Ｐゴシック" w:eastAsia="ＭＳ Ｐゴシック" w:hAnsi="ＭＳ Ｐゴシック" w:cs="ＭＳ Ｐ明朝" w:hint="eastAsia"/>
          <w:sz w:val="22"/>
          <w:szCs w:val="22"/>
        </w:rPr>
        <w:t>．ジャベ</w:t>
      </w:r>
      <w:r w:rsidR="006B4556" w:rsidRPr="001F702B">
        <w:rPr>
          <w:rFonts w:ascii="ＭＳ Ｐゴシック" w:eastAsia="ＭＳ Ｐゴシック" w:hAnsi="ＭＳ Ｐゴシック" w:cs="ＭＳ Ｐ明朝" w:hint="eastAsia"/>
          <w:sz w:val="22"/>
          <w:szCs w:val="22"/>
        </w:rPr>
        <w:t>リック</w:t>
      </w:r>
      <w:r w:rsidR="00496C78" w:rsidRPr="001F702B">
        <w:rPr>
          <w:rFonts w:ascii="ＭＳ Ｐゴシック" w:eastAsia="ＭＳ Ｐゴシック" w:hAnsi="ＭＳ Ｐゴシック" w:cs="ＭＳ Ｐ明朝" w:hint="eastAsia"/>
          <w:sz w:val="22"/>
          <w:szCs w:val="22"/>
        </w:rPr>
        <w:t>ボール</w:t>
      </w:r>
      <w:r w:rsidR="00BA053B" w:rsidRPr="001F702B">
        <w:rPr>
          <w:rFonts w:ascii="ＭＳ Ｐゴシック" w:eastAsia="ＭＳ Ｐゴシック" w:hAnsi="ＭＳ Ｐゴシック" w:cs="ＭＳ Ｐ明朝" w:hint="eastAsia"/>
          <w:sz w:val="22"/>
          <w:szCs w:val="22"/>
        </w:rPr>
        <w:t>投は、やり投ピットで行う。（投てき角度もやり</w:t>
      </w:r>
      <w:r w:rsidR="00817936">
        <w:rPr>
          <w:rFonts w:ascii="ＭＳ Ｐゴシック" w:eastAsia="ＭＳ Ｐゴシック" w:hAnsi="ＭＳ Ｐゴシック" w:cs="ＭＳ Ｐ明朝" w:hint="eastAsia"/>
          <w:sz w:val="22"/>
          <w:szCs w:val="22"/>
        </w:rPr>
        <w:t>投</w:t>
      </w:r>
      <w:r w:rsidR="00BA053B" w:rsidRPr="001F702B">
        <w:rPr>
          <w:rFonts w:ascii="ＭＳ Ｐゴシック" w:eastAsia="ＭＳ Ｐゴシック" w:hAnsi="ＭＳ Ｐゴシック" w:cs="ＭＳ Ｐ明朝" w:hint="eastAsia"/>
          <w:sz w:val="22"/>
          <w:szCs w:val="22"/>
        </w:rPr>
        <w:t>同様とする）</w:t>
      </w:r>
      <w:r w:rsidR="00496C78" w:rsidRPr="001F702B">
        <w:rPr>
          <w:rFonts w:ascii="ＭＳ Ｐゴシック" w:eastAsia="ＭＳ Ｐゴシック" w:hAnsi="ＭＳ Ｐゴシック" w:cs="ＭＳ Ｐ明朝" w:hint="eastAsia"/>
          <w:sz w:val="22"/>
          <w:szCs w:val="22"/>
        </w:rPr>
        <w:t xml:space="preserve">　</w:t>
      </w:r>
    </w:p>
    <w:p w14:paraId="2C5FA807" w14:textId="720F0707" w:rsidR="00BA053B" w:rsidRPr="001F702B" w:rsidRDefault="00BA053B" w:rsidP="001F702B">
      <w:pPr>
        <w:spacing w:line="0" w:lineRule="atLeast"/>
        <w:ind w:leftChars="200" w:left="416"/>
        <w:rPr>
          <w:rFonts w:ascii="ＭＳ Ｐゴシック" w:eastAsia="ＭＳ Ｐゴシック" w:hAnsi="ＭＳ Ｐゴシック" w:cs="Times New Roman"/>
          <w:sz w:val="22"/>
          <w:szCs w:val="22"/>
          <w:lang w:eastAsia="zh-CN"/>
        </w:rPr>
      </w:pPr>
      <w:r w:rsidRPr="001F702B">
        <w:rPr>
          <w:rFonts w:ascii="ＭＳ Ｐゴシック" w:eastAsia="ＭＳ Ｐゴシック" w:hAnsi="ＭＳ Ｐゴシック" w:cs="ＭＳ Ｐ明朝" w:hint="eastAsia"/>
          <w:sz w:val="22"/>
          <w:szCs w:val="22"/>
        </w:rPr>
        <w:t>なお、助走距離は１５</w:t>
      </w:r>
      <w:r w:rsidRPr="001F702B">
        <w:rPr>
          <w:rFonts w:ascii="ＭＳ Ｐゴシック" w:eastAsia="ＭＳ Ｐゴシック" w:hAnsi="ＭＳ Ｐゴシック" w:cs="ＭＳ Ｐ明朝"/>
          <w:sz w:val="22"/>
          <w:szCs w:val="22"/>
        </w:rPr>
        <w:t>m</w:t>
      </w:r>
      <w:r w:rsidRPr="001F702B">
        <w:rPr>
          <w:rFonts w:ascii="ＭＳ Ｐゴシック" w:eastAsia="ＭＳ Ｐゴシック" w:hAnsi="ＭＳ Ｐゴシック" w:cs="ＭＳ Ｐ明朝" w:hint="eastAsia"/>
          <w:sz w:val="22"/>
          <w:szCs w:val="22"/>
        </w:rPr>
        <w:t xml:space="preserve">以内とする。　</w:t>
      </w:r>
    </w:p>
    <w:p w14:paraId="7C84C22D" w14:textId="414D7F57" w:rsidR="00BA4583" w:rsidRPr="001F702B" w:rsidRDefault="00C863E4" w:rsidP="00866852">
      <w:pPr>
        <w:spacing w:line="0" w:lineRule="atLeast"/>
        <w:ind w:left="436" w:hangingChars="200" w:hanging="436"/>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Times New Roman" w:hint="eastAsia"/>
          <w:sz w:val="22"/>
          <w:szCs w:val="22"/>
        </w:rPr>
        <w:t>１２</w:t>
      </w:r>
      <w:r w:rsidR="00496C78" w:rsidRPr="001F702B">
        <w:rPr>
          <w:rFonts w:ascii="ＭＳ Ｐゴシック" w:eastAsia="ＭＳ Ｐゴシック" w:hAnsi="ＭＳ Ｐゴシック" w:cs="Times New Roman" w:hint="eastAsia"/>
          <w:sz w:val="22"/>
          <w:szCs w:val="22"/>
        </w:rPr>
        <w:t>．３位以内は、表彰</w:t>
      </w:r>
      <w:r w:rsidRPr="001F702B">
        <w:rPr>
          <w:rFonts w:ascii="ＭＳ Ｐゴシック" w:eastAsia="ＭＳ Ｐゴシック" w:hAnsi="ＭＳ Ｐゴシック" w:cs="Times New Roman" w:hint="eastAsia"/>
          <w:sz w:val="22"/>
          <w:szCs w:val="22"/>
        </w:rPr>
        <w:t>対象として、賞状等を発行するので、関係者１名が取りに来ること</w:t>
      </w:r>
      <w:r w:rsidR="00866852" w:rsidRPr="001F702B">
        <w:rPr>
          <w:rFonts w:ascii="ＭＳ Ｐゴシック" w:eastAsia="ＭＳ Ｐゴシック" w:hAnsi="ＭＳ Ｐゴシック" w:cs="Times New Roman" w:hint="eastAsia"/>
          <w:sz w:val="22"/>
          <w:szCs w:val="22"/>
        </w:rPr>
        <w:t>（</w:t>
      </w:r>
      <w:r w:rsidR="00866852">
        <w:rPr>
          <w:rFonts w:ascii="ＭＳ Ｐゴシック" w:eastAsia="ＭＳ Ｐゴシック" w:hAnsi="ＭＳ Ｐゴシック" w:cs="Times New Roman" w:hint="eastAsia"/>
          <w:sz w:val="22"/>
          <w:szCs w:val="22"/>
        </w:rPr>
        <w:t>ホール２付近</w:t>
      </w:r>
      <w:r w:rsidR="00866852" w:rsidRPr="001F702B">
        <w:rPr>
          <w:rFonts w:ascii="ＭＳ Ｐゴシック" w:eastAsia="ＭＳ Ｐゴシック" w:hAnsi="ＭＳ Ｐゴシック" w:cs="Times New Roman" w:hint="eastAsia"/>
          <w:sz w:val="22"/>
          <w:szCs w:val="22"/>
        </w:rPr>
        <w:t>）</w:t>
      </w:r>
      <w:r w:rsidRPr="001F702B">
        <w:rPr>
          <w:rFonts w:ascii="ＭＳ Ｐゴシック" w:eastAsia="ＭＳ Ｐゴシック" w:hAnsi="ＭＳ Ｐゴシック" w:cs="Times New Roman" w:hint="eastAsia"/>
          <w:sz w:val="22"/>
          <w:szCs w:val="22"/>
        </w:rPr>
        <w:t>。</w:t>
      </w:r>
      <w:r w:rsidR="00670E9E" w:rsidRPr="001F702B">
        <w:rPr>
          <w:rFonts w:ascii="ＭＳ Ｐゴシック" w:eastAsia="ＭＳ Ｐゴシック" w:hAnsi="ＭＳ Ｐゴシック" w:cs="Times New Roman" w:hint="eastAsia"/>
          <w:sz w:val="22"/>
          <w:szCs w:val="22"/>
        </w:rPr>
        <w:t>密を避けるため、表彰式は</w:t>
      </w:r>
      <w:r w:rsidR="00496C78" w:rsidRPr="001F702B">
        <w:rPr>
          <w:rFonts w:ascii="ＭＳ Ｐゴシック" w:eastAsia="ＭＳ Ｐゴシック" w:hAnsi="ＭＳ Ｐゴシック" w:cs="Times New Roman" w:hint="eastAsia"/>
          <w:sz w:val="22"/>
          <w:szCs w:val="22"/>
        </w:rPr>
        <w:t>実施しない。</w:t>
      </w:r>
    </w:p>
    <w:p w14:paraId="5BDA7386" w14:textId="1B7996FB" w:rsidR="00BA4583" w:rsidRPr="001F702B" w:rsidRDefault="00BA4583" w:rsidP="001F702B">
      <w:pPr>
        <w:spacing w:line="0" w:lineRule="atLeast"/>
        <w:ind w:left="436" w:hangingChars="200" w:hanging="436"/>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Times New Roman" w:hint="eastAsia"/>
          <w:sz w:val="22"/>
          <w:szCs w:val="22"/>
        </w:rPr>
        <w:t>１３．全国大会種目で優勝した者は、競技終了後、担当総務員へ出場手続きを行うこと（</w:t>
      </w:r>
      <w:r w:rsidR="00F46E50">
        <w:rPr>
          <w:rFonts w:ascii="ＭＳ Ｐゴシック" w:eastAsia="ＭＳ Ｐゴシック" w:hAnsi="ＭＳ Ｐゴシック" w:cs="Times New Roman" w:hint="eastAsia"/>
          <w:sz w:val="22"/>
          <w:szCs w:val="22"/>
        </w:rPr>
        <w:t>ホール２付近</w:t>
      </w:r>
      <w:r w:rsidRPr="001F702B">
        <w:rPr>
          <w:rFonts w:ascii="ＭＳ Ｐゴシック" w:eastAsia="ＭＳ Ｐゴシック" w:hAnsi="ＭＳ Ｐゴシック" w:cs="Times New Roman" w:hint="eastAsia"/>
          <w:sz w:val="22"/>
          <w:szCs w:val="22"/>
        </w:rPr>
        <w:t>）。</w:t>
      </w:r>
    </w:p>
    <w:p w14:paraId="302D91A7" w14:textId="2C9773BF" w:rsidR="008C7B10" w:rsidRPr="001F702B" w:rsidRDefault="00C863E4" w:rsidP="00866852">
      <w:pPr>
        <w:spacing w:line="0" w:lineRule="atLeast"/>
        <w:ind w:left="436" w:hangingChars="200" w:hanging="436"/>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Times New Roman" w:hint="eastAsia"/>
          <w:sz w:val="22"/>
          <w:szCs w:val="22"/>
        </w:rPr>
        <w:t>１</w:t>
      </w:r>
      <w:r w:rsidR="00BA4583" w:rsidRPr="001F702B">
        <w:rPr>
          <w:rFonts w:ascii="ＭＳ Ｐゴシック" w:eastAsia="ＭＳ Ｐゴシック" w:hAnsi="ＭＳ Ｐゴシック" w:cs="Times New Roman" w:hint="eastAsia"/>
          <w:sz w:val="22"/>
          <w:szCs w:val="22"/>
        </w:rPr>
        <w:t>４</w:t>
      </w:r>
      <w:r w:rsidR="008C7B10" w:rsidRPr="001F702B">
        <w:rPr>
          <w:rFonts w:ascii="ＭＳ Ｐゴシック" w:eastAsia="ＭＳ Ｐゴシック" w:hAnsi="ＭＳ Ｐゴシック" w:cs="Times New Roman" w:hint="eastAsia"/>
          <w:sz w:val="22"/>
          <w:szCs w:val="22"/>
        </w:rPr>
        <w:t>．選手は競技する者以外は，トラック及びフィールド内に立ち入ることを禁止する。（指導者・保護者も同様である。）</w:t>
      </w:r>
    </w:p>
    <w:p w14:paraId="35052C4B" w14:textId="49402BD8" w:rsidR="008C7B10" w:rsidRPr="001F702B" w:rsidRDefault="00C863E4" w:rsidP="001F702B">
      <w:pPr>
        <w:spacing w:line="0" w:lineRule="atLeast"/>
        <w:rPr>
          <w:rFonts w:ascii="ＭＳ Ｐゴシック" w:eastAsia="ＭＳ Ｐゴシック" w:hAnsi="ＭＳ Ｐゴシック" w:cs="Times New Roman"/>
          <w:sz w:val="22"/>
          <w:szCs w:val="22"/>
        </w:rPr>
      </w:pPr>
      <w:r w:rsidRPr="001F702B">
        <w:rPr>
          <w:rFonts w:ascii="ＭＳ Ｐゴシック" w:eastAsia="ＭＳ Ｐゴシック" w:hAnsi="ＭＳ Ｐゴシック" w:cs="Times New Roman" w:hint="eastAsia"/>
          <w:sz w:val="22"/>
          <w:szCs w:val="22"/>
        </w:rPr>
        <w:t>１</w:t>
      </w:r>
      <w:r w:rsidR="00BA4583" w:rsidRPr="001F702B">
        <w:rPr>
          <w:rFonts w:ascii="ＭＳ Ｐゴシック" w:eastAsia="ＭＳ Ｐゴシック" w:hAnsi="ＭＳ Ｐゴシック" w:cs="Times New Roman" w:hint="eastAsia"/>
          <w:sz w:val="22"/>
          <w:szCs w:val="22"/>
        </w:rPr>
        <w:t>５</w:t>
      </w:r>
      <w:r w:rsidR="008C7B10" w:rsidRPr="001F702B">
        <w:rPr>
          <w:rFonts w:ascii="ＭＳ Ｐゴシック" w:eastAsia="ＭＳ Ｐゴシック" w:hAnsi="ＭＳ Ｐゴシック" w:cs="Times New Roman" w:hint="eastAsia"/>
          <w:sz w:val="22"/>
          <w:szCs w:val="22"/>
        </w:rPr>
        <w:t>．個人情報の取り扱いについて</w:t>
      </w:r>
    </w:p>
    <w:p w14:paraId="557399E5" w14:textId="575E43E5" w:rsidR="009C435F" w:rsidRDefault="008C7B10" w:rsidP="009C435F">
      <w:pPr>
        <w:ind w:left="865" w:hangingChars="397" w:hanging="865"/>
        <w:rPr>
          <w:rFonts w:ascii="ＭＳ Ｐゴシック" w:eastAsia="ＭＳ Ｐゴシック" w:hAnsi="ＭＳ Ｐゴシック"/>
        </w:rPr>
      </w:pPr>
      <w:r w:rsidRPr="009C435F">
        <w:rPr>
          <w:rFonts w:ascii="ＭＳ Ｐゴシック" w:eastAsia="ＭＳ Ｐゴシック" w:hAnsi="ＭＳ Ｐゴシック" w:cs="Times New Roman" w:hint="eastAsia"/>
          <w:sz w:val="22"/>
          <w:szCs w:val="22"/>
        </w:rPr>
        <w:t xml:space="preserve">　　　</w:t>
      </w:r>
      <w:r w:rsidR="009C435F" w:rsidRPr="009C435F">
        <w:rPr>
          <w:rFonts w:ascii="ＭＳ Ｐゴシック" w:eastAsia="ＭＳ Ｐゴシック" w:hAnsi="ＭＳ Ｐゴシック" w:hint="eastAsia"/>
        </w:rPr>
        <w:t>個人情報については、日本陸連個人情報保護方針に基づいて取り扱う。なお、本大会の協賛・後援</w:t>
      </w:r>
      <w:r w:rsidR="00866852">
        <w:rPr>
          <w:rFonts w:ascii="ＭＳ Ｐゴシック" w:eastAsia="ＭＳ Ｐゴシック" w:hAnsi="ＭＳ Ｐゴシック" w:hint="eastAsia"/>
        </w:rPr>
        <w:t>の</w:t>
      </w:r>
    </w:p>
    <w:p w14:paraId="6F6E636F" w14:textId="77777777" w:rsidR="00866852" w:rsidRDefault="009C435F" w:rsidP="00866852">
      <w:pPr>
        <w:ind w:left="825" w:hangingChars="397" w:hanging="825"/>
        <w:rPr>
          <w:rFonts w:ascii="ＭＳ Ｐゴシック" w:eastAsia="ＭＳ Ｐゴシック" w:hAnsi="ＭＳ Ｐゴシック"/>
        </w:rPr>
      </w:pPr>
      <w:r>
        <w:rPr>
          <w:rFonts w:ascii="ＭＳ Ｐゴシック" w:eastAsia="ＭＳ Ｐゴシック" w:hAnsi="ＭＳ Ｐゴシック" w:hint="eastAsia"/>
        </w:rPr>
        <w:t xml:space="preserve">　　　</w:t>
      </w:r>
      <w:r w:rsidRPr="009C435F">
        <w:rPr>
          <w:rFonts w:ascii="ＭＳ Ｐゴシック" w:eastAsia="ＭＳ Ｐゴシック" w:hAnsi="ＭＳ Ｐゴシック" w:hint="eastAsia"/>
        </w:rPr>
        <w:t>各団体が撮影した大会の映像・動画・画像等を、大会運営及び宣伝等の目的で、ポスター等への使用</w:t>
      </w:r>
    </w:p>
    <w:p w14:paraId="4D3D88A6" w14:textId="56D61EF4" w:rsidR="009C435F" w:rsidRPr="009C435F" w:rsidRDefault="009C435F" w:rsidP="00866852">
      <w:pPr>
        <w:ind w:leftChars="200" w:left="825" w:hangingChars="197" w:hanging="409"/>
        <w:rPr>
          <w:rFonts w:ascii="ＭＳ Ｐゴシック" w:eastAsia="ＭＳ Ｐゴシック" w:hAnsi="ＭＳ Ｐゴシック"/>
        </w:rPr>
      </w:pPr>
      <w:r w:rsidRPr="009C435F">
        <w:rPr>
          <w:rFonts w:ascii="ＭＳ Ｐゴシック" w:eastAsia="ＭＳ Ｐゴシック" w:hAnsi="ＭＳ Ｐゴシック" w:hint="eastAsia"/>
        </w:rPr>
        <w:t>およびホームページ等への媒体に掲載することがある。</w:t>
      </w:r>
    </w:p>
    <w:sectPr w:rsidR="009C435F" w:rsidRPr="009C435F" w:rsidSect="001F702B">
      <w:pgSz w:w="11906" w:h="16838" w:code="9"/>
      <w:pgMar w:top="680" w:right="1134" w:bottom="680" w:left="1418" w:header="851" w:footer="992" w:gutter="0"/>
      <w:cols w:space="425"/>
      <w:docGrid w:type="linesAndChars" w:linePitch="33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AAB2" w14:textId="77777777" w:rsidR="00F04248" w:rsidRDefault="00F04248" w:rsidP="00AE279A">
      <w:pPr>
        <w:rPr>
          <w:rFonts w:cs="Times New Roman"/>
        </w:rPr>
      </w:pPr>
      <w:r>
        <w:rPr>
          <w:rFonts w:cs="Times New Roman"/>
        </w:rPr>
        <w:separator/>
      </w:r>
    </w:p>
  </w:endnote>
  <w:endnote w:type="continuationSeparator" w:id="0">
    <w:p w14:paraId="2C57C8D9" w14:textId="77777777" w:rsidR="00F04248" w:rsidRDefault="00F04248" w:rsidP="00AE27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46A0" w14:textId="77777777" w:rsidR="00F04248" w:rsidRDefault="00F04248" w:rsidP="00AE279A">
      <w:pPr>
        <w:rPr>
          <w:rFonts w:cs="Times New Roman"/>
        </w:rPr>
      </w:pPr>
      <w:r>
        <w:rPr>
          <w:rFonts w:cs="Times New Roman"/>
        </w:rPr>
        <w:separator/>
      </w:r>
    </w:p>
  </w:footnote>
  <w:footnote w:type="continuationSeparator" w:id="0">
    <w:p w14:paraId="2DE0A72B" w14:textId="77777777" w:rsidR="00F04248" w:rsidRDefault="00F04248" w:rsidP="00AE279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A05"/>
    <w:multiLevelType w:val="hybridMultilevel"/>
    <w:tmpl w:val="5D226944"/>
    <w:lvl w:ilvl="0" w:tplc="B5CE1468">
      <w:start w:val="1"/>
      <w:numFmt w:val="decimalFullWidth"/>
      <w:lvlText w:val="（%1）"/>
      <w:lvlJc w:val="left"/>
      <w:pPr>
        <w:ind w:left="874" w:hanging="720"/>
      </w:pPr>
      <w:rPr>
        <w:rFonts w:ascii="Century" w:hAnsi="Century" w:hint="default"/>
        <w:sz w:val="21"/>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1" w15:restartNumberingAfterBreak="0">
    <w:nsid w:val="057A49A1"/>
    <w:multiLevelType w:val="hybridMultilevel"/>
    <w:tmpl w:val="9ABEEBB4"/>
    <w:lvl w:ilvl="0" w:tplc="731C9820">
      <w:start w:val="1"/>
      <w:numFmt w:val="decimalFullWidth"/>
      <w:lvlText w:val="%1．"/>
      <w:lvlJc w:val="left"/>
      <w:pPr>
        <w:ind w:left="1749"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2074BA3"/>
    <w:multiLevelType w:val="hybridMultilevel"/>
    <w:tmpl w:val="2F147F96"/>
    <w:lvl w:ilvl="0" w:tplc="BA6E87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1D6C"/>
    <w:multiLevelType w:val="hybridMultilevel"/>
    <w:tmpl w:val="44327DFA"/>
    <w:lvl w:ilvl="0" w:tplc="CBECD6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30D4A"/>
    <w:multiLevelType w:val="hybridMultilevel"/>
    <w:tmpl w:val="815C1B86"/>
    <w:lvl w:ilvl="0" w:tplc="2F702AAE">
      <w:start w:val="1"/>
      <w:numFmt w:val="decimalFullWidth"/>
      <w:lvlText w:val="%1．"/>
      <w:lvlJc w:val="left"/>
      <w:pPr>
        <w:ind w:left="420" w:hanging="420"/>
      </w:pPr>
      <w:rPr>
        <w:rFonts w:ascii="ＭＳ Ｐゴシック" w:eastAsia="ＭＳ Ｐゴシック" w:hAnsi="ＭＳ Ｐゴシック" w:cs="ＭＳ Ｐ明朝"/>
      </w:rPr>
    </w:lvl>
    <w:lvl w:ilvl="1" w:tplc="F5C2D9E6">
      <w:start w:val="5"/>
      <w:numFmt w:val="bullet"/>
      <w:lvlText w:val="・"/>
      <w:lvlJc w:val="left"/>
      <w:pPr>
        <w:ind w:left="780" w:hanging="360"/>
      </w:pPr>
      <w:rPr>
        <w:rFonts w:ascii="ＭＳ Ｐゴシック" w:eastAsia="ＭＳ Ｐゴシック" w:hAnsi="ＭＳ Ｐゴシック" w:cs="ＭＳ Ｐ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77F63"/>
    <w:multiLevelType w:val="hybridMultilevel"/>
    <w:tmpl w:val="9EF8F7D6"/>
    <w:lvl w:ilvl="0" w:tplc="1166ECAA">
      <w:start w:val="1"/>
      <w:numFmt w:val="decimalFullWidth"/>
      <w:lvlText w:val="（%1）"/>
      <w:lvlJc w:val="left"/>
      <w:pPr>
        <w:ind w:left="720" w:hanging="72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D47B3F"/>
    <w:multiLevelType w:val="hybridMultilevel"/>
    <w:tmpl w:val="26C84376"/>
    <w:lvl w:ilvl="0" w:tplc="307E99BC">
      <w:start w:val="7"/>
      <w:numFmt w:val="decimalFullWidth"/>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386131">
    <w:abstractNumId w:val="1"/>
  </w:num>
  <w:num w:numId="2" w16cid:durableId="1521044907">
    <w:abstractNumId w:val="3"/>
  </w:num>
  <w:num w:numId="3" w16cid:durableId="67777622">
    <w:abstractNumId w:val="2"/>
  </w:num>
  <w:num w:numId="4" w16cid:durableId="751388897">
    <w:abstractNumId w:val="4"/>
  </w:num>
  <w:num w:numId="5" w16cid:durableId="2067869606">
    <w:abstractNumId w:val="6"/>
  </w:num>
  <w:num w:numId="6" w16cid:durableId="1307858685">
    <w:abstractNumId w:val="5"/>
  </w:num>
  <w:num w:numId="7" w16cid:durableId="182133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4"/>
  <w:drawingGridVerticalSpacing w:val="3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3"/>
    <w:rsid w:val="000429C5"/>
    <w:rsid w:val="00060B7B"/>
    <w:rsid w:val="000644DA"/>
    <w:rsid w:val="000768BB"/>
    <w:rsid w:val="00093E2B"/>
    <w:rsid w:val="000947B2"/>
    <w:rsid w:val="000C63E5"/>
    <w:rsid w:val="00166CCC"/>
    <w:rsid w:val="001E1F98"/>
    <w:rsid w:val="001E581F"/>
    <w:rsid w:val="001F702B"/>
    <w:rsid w:val="00202F8D"/>
    <w:rsid w:val="00220CC7"/>
    <w:rsid w:val="00225C3B"/>
    <w:rsid w:val="002372A9"/>
    <w:rsid w:val="003214C0"/>
    <w:rsid w:val="00322C24"/>
    <w:rsid w:val="00380DE8"/>
    <w:rsid w:val="003B7F3B"/>
    <w:rsid w:val="003C5155"/>
    <w:rsid w:val="003C69D0"/>
    <w:rsid w:val="004466ED"/>
    <w:rsid w:val="00456C25"/>
    <w:rsid w:val="00472194"/>
    <w:rsid w:val="00472A44"/>
    <w:rsid w:val="0047323D"/>
    <w:rsid w:val="00490A68"/>
    <w:rsid w:val="00496C78"/>
    <w:rsid w:val="004A229A"/>
    <w:rsid w:val="004D6E0E"/>
    <w:rsid w:val="00540904"/>
    <w:rsid w:val="005724FB"/>
    <w:rsid w:val="005B3763"/>
    <w:rsid w:val="005B57A6"/>
    <w:rsid w:val="005C7AD2"/>
    <w:rsid w:val="005F3660"/>
    <w:rsid w:val="006220E6"/>
    <w:rsid w:val="00626FEA"/>
    <w:rsid w:val="0066781C"/>
    <w:rsid w:val="00670E9E"/>
    <w:rsid w:val="00671F28"/>
    <w:rsid w:val="00674E2C"/>
    <w:rsid w:val="006A63EB"/>
    <w:rsid w:val="006B4556"/>
    <w:rsid w:val="006D7EB6"/>
    <w:rsid w:val="0072701E"/>
    <w:rsid w:val="00761E01"/>
    <w:rsid w:val="007722A0"/>
    <w:rsid w:val="00797B70"/>
    <w:rsid w:val="007B7D68"/>
    <w:rsid w:val="007C5374"/>
    <w:rsid w:val="00810D87"/>
    <w:rsid w:val="00817936"/>
    <w:rsid w:val="008539B2"/>
    <w:rsid w:val="008566B9"/>
    <w:rsid w:val="00861622"/>
    <w:rsid w:val="00866852"/>
    <w:rsid w:val="00872EE6"/>
    <w:rsid w:val="008C7B10"/>
    <w:rsid w:val="008D562A"/>
    <w:rsid w:val="00961330"/>
    <w:rsid w:val="00967B59"/>
    <w:rsid w:val="009949A7"/>
    <w:rsid w:val="00996A8D"/>
    <w:rsid w:val="009C435F"/>
    <w:rsid w:val="009E049A"/>
    <w:rsid w:val="00A217A0"/>
    <w:rsid w:val="00A41609"/>
    <w:rsid w:val="00A46582"/>
    <w:rsid w:val="00A77312"/>
    <w:rsid w:val="00AA2EC2"/>
    <w:rsid w:val="00AE279A"/>
    <w:rsid w:val="00AE2931"/>
    <w:rsid w:val="00AE29D4"/>
    <w:rsid w:val="00BA053B"/>
    <w:rsid w:val="00BA4583"/>
    <w:rsid w:val="00BB3CD0"/>
    <w:rsid w:val="00BD1AF0"/>
    <w:rsid w:val="00C73782"/>
    <w:rsid w:val="00C863E4"/>
    <w:rsid w:val="00CA6E9D"/>
    <w:rsid w:val="00CE56B9"/>
    <w:rsid w:val="00CF5D95"/>
    <w:rsid w:val="00D610E3"/>
    <w:rsid w:val="00D72CFA"/>
    <w:rsid w:val="00DB10BF"/>
    <w:rsid w:val="00DB1DAA"/>
    <w:rsid w:val="00DD0352"/>
    <w:rsid w:val="00E122ED"/>
    <w:rsid w:val="00E37730"/>
    <w:rsid w:val="00E46F4C"/>
    <w:rsid w:val="00E513AF"/>
    <w:rsid w:val="00E5393D"/>
    <w:rsid w:val="00EB096C"/>
    <w:rsid w:val="00EB1321"/>
    <w:rsid w:val="00EF59D0"/>
    <w:rsid w:val="00F04248"/>
    <w:rsid w:val="00F46E50"/>
    <w:rsid w:val="00F46FD7"/>
    <w:rsid w:val="00F8532C"/>
    <w:rsid w:val="00FA1E67"/>
    <w:rsid w:val="00FF5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3BA9DF"/>
  <w15:docId w15:val="{E110ADBB-0E21-4FDF-A94C-FF673854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5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7312"/>
    <w:pPr>
      <w:ind w:leftChars="400" w:left="840"/>
    </w:pPr>
  </w:style>
  <w:style w:type="paragraph" w:styleId="a4">
    <w:name w:val="header"/>
    <w:basedOn w:val="a"/>
    <w:link w:val="a5"/>
    <w:uiPriority w:val="99"/>
    <w:semiHidden/>
    <w:rsid w:val="00AE279A"/>
    <w:pPr>
      <w:tabs>
        <w:tab w:val="center" w:pos="4252"/>
        <w:tab w:val="right" w:pos="8504"/>
      </w:tabs>
      <w:snapToGrid w:val="0"/>
    </w:pPr>
  </w:style>
  <w:style w:type="character" w:customStyle="1" w:styleId="a5">
    <w:name w:val="ヘッダー (文字)"/>
    <w:basedOn w:val="a0"/>
    <w:link w:val="a4"/>
    <w:uiPriority w:val="99"/>
    <w:semiHidden/>
    <w:rsid w:val="00AE279A"/>
  </w:style>
  <w:style w:type="paragraph" w:styleId="a6">
    <w:name w:val="footer"/>
    <w:basedOn w:val="a"/>
    <w:link w:val="a7"/>
    <w:uiPriority w:val="99"/>
    <w:semiHidden/>
    <w:rsid w:val="00AE279A"/>
    <w:pPr>
      <w:tabs>
        <w:tab w:val="center" w:pos="4252"/>
        <w:tab w:val="right" w:pos="8504"/>
      </w:tabs>
      <w:snapToGrid w:val="0"/>
    </w:pPr>
  </w:style>
  <w:style w:type="character" w:customStyle="1" w:styleId="a7">
    <w:name w:val="フッター (文字)"/>
    <w:basedOn w:val="a0"/>
    <w:link w:val="a6"/>
    <w:uiPriority w:val="99"/>
    <w:semiHidden/>
    <w:rsid w:val="00AE279A"/>
  </w:style>
  <w:style w:type="paragraph" w:styleId="a8">
    <w:name w:val="Balloon Text"/>
    <w:basedOn w:val="a"/>
    <w:link w:val="a9"/>
    <w:uiPriority w:val="99"/>
    <w:semiHidden/>
    <w:unhideWhenUsed/>
    <w:rsid w:val="00BD1A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AF0"/>
    <w:rPr>
      <w:rFonts w:asciiTheme="majorHAnsi" w:eastAsiaTheme="majorEastAsia" w:hAnsiTheme="majorHAnsi" w:cstheme="majorBidi"/>
      <w:sz w:val="18"/>
      <w:szCs w:val="18"/>
    </w:rPr>
  </w:style>
  <w:style w:type="table" w:styleId="aa">
    <w:name w:val="Table Grid"/>
    <w:basedOn w:val="a1"/>
    <w:uiPriority w:val="59"/>
    <w:rsid w:val="00060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9BE9-426D-49BB-A908-8D07F42D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朝日新聞社</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朝日新聞社</dc:creator>
  <cp:lastModifiedBy>青木 哲也</cp:lastModifiedBy>
  <cp:revision>12</cp:revision>
  <cp:lastPrinted>2021-06-09T01:09:00Z</cp:lastPrinted>
  <dcterms:created xsi:type="dcterms:W3CDTF">2022-05-03T01:43:00Z</dcterms:created>
  <dcterms:modified xsi:type="dcterms:W3CDTF">2022-05-24T01:30:00Z</dcterms:modified>
</cp:coreProperties>
</file>